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925" w:rsidRDefault="00AC3A86" w:rsidP="00AC3A86">
      <w:pPr>
        <w:widowControl w:val="0"/>
        <w:autoSpaceDE w:val="0"/>
        <w:spacing w:line="36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Приложение 1.</w:t>
      </w:r>
      <w:r w:rsidR="00B55E8D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.1.</w:t>
      </w:r>
    </w:p>
    <w:p w:rsidR="00F72925" w:rsidRDefault="00F72925" w:rsidP="00F72925">
      <w:pPr>
        <w:widowControl w:val="0"/>
        <w:autoSpaceDE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72925" w:rsidRPr="00B96F82" w:rsidRDefault="00F72925" w:rsidP="00F72925">
      <w:pPr>
        <w:spacing w:line="360" w:lineRule="auto"/>
        <w:ind w:right="-5"/>
        <w:jc w:val="right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B96F82">
        <w:rPr>
          <w:sz w:val="28"/>
          <w:szCs w:val="28"/>
        </w:rPr>
        <w:t xml:space="preserve">                                                  </w:t>
      </w:r>
    </w:p>
    <w:p w:rsidR="00F72925" w:rsidRPr="00B96F82" w:rsidRDefault="00F72925" w:rsidP="00F72925">
      <w:pPr>
        <w:spacing w:line="360" w:lineRule="auto"/>
        <w:ind w:right="-5"/>
        <w:jc w:val="right"/>
        <w:rPr>
          <w:sz w:val="28"/>
          <w:szCs w:val="28"/>
        </w:rPr>
      </w:pPr>
      <w:r w:rsidRPr="00B96F82">
        <w:rPr>
          <w:sz w:val="28"/>
          <w:szCs w:val="28"/>
        </w:rPr>
        <w:t xml:space="preserve">      </w:t>
      </w:r>
    </w:p>
    <w:p w:rsidR="00F72925" w:rsidRPr="00B96F82" w:rsidRDefault="00F72925" w:rsidP="00F72925">
      <w:pPr>
        <w:spacing w:line="360" w:lineRule="auto"/>
        <w:ind w:right="-5"/>
        <w:jc w:val="right"/>
        <w:rPr>
          <w:sz w:val="28"/>
          <w:szCs w:val="28"/>
        </w:rPr>
      </w:pPr>
      <w:r w:rsidRPr="00B96F82">
        <w:rPr>
          <w:sz w:val="28"/>
          <w:szCs w:val="28"/>
        </w:rPr>
        <w:t xml:space="preserve">  </w:t>
      </w:r>
    </w:p>
    <w:p w:rsidR="00F72925" w:rsidRPr="00B96F82" w:rsidRDefault="00F72925" w:rsidP="00F72925">
      <w:pPr>
        <w:spacing w:line="360" w:lineRule="auto"/>
        <w:ind w:right="-5"/>
        <w:jc w:val="right"/>
        <w:rPr>
          <w:sz w:val="28"/>
          <w:szCs w:val="28"/>
        </w:rPr>
      </w:pPr>
      <w:r w:rsidRPr="00B96F82">
        <w:rPr>
          <w:sz w:val="28"/>
          <w:szCs w:val="28"/>
        </w:rPr>
        <w:t xml:space="preserve">    </w:t>
      </w:r>
    </w:p>
    <w:p w:rsidR="00F72925" w:rsidRDefault="00F72925" w:rsidP="00F72925">
      <w:pPr>
        <w:spacing w:line="360" w:lineRule="auto"/>
        <w:jc w:val="right"/>
        <w:rPr>
          <w:sz w:val="28"/>
          <w:szCs w:val="28"/>
        </w:rPr>
      </w:pPr>
      <w:r w:rsidRPr="00B96F82">
        <w:rPr>
          <w:sz w:val="28"/>
          <w:szCs w:val="28"/>
        </w:rPr>
        <w:t xml:space="preserve">                                           </w:t>
      </w: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Pr="00BD4053" w:rsidRDefault="00AC3A86" w:rsidP="00F729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 (</w:t>
      </w:r>
      <w:r w:rsidR="00F72925" w:rsidRPr="00BD4053">
        <w:rPr>
          <w:b/>
          <w:sz w:val="28"/>
          <w:szCs w:val="28"/>
        </w:rPr>
        <w:t>АНГЛИЙСКИЙ</w:t>
      </w:r>
      <w:r>
        <w:rPr>
          <w:b/>
          <w:sz w:val="28"/>
          <w:szCs w:val="28"/>
        </w:rPr>
        <w:t>)</w:t>
      </w:r>
    </w:p>
    <w:p w:rsidR="00F72925" w:rsidRPr="00BD4053" w:rsidRDefault="00F72925" w:rsidP="00F72925">
      <w:pPr>
        <w:spacing w:line="360" w:lineRule="auto"/>
        <w:ind w:left="360"/>
        <w:jc w:val="center"/>
        <w:rPr>
          <w:b/>
          <w:sz w:val="28"/>
          <w:szCs w:val="28"/>
        </w:rPr>
      </w:pPr>
      <w:r w:rsidRPr="00BD4053">
        <w:rPr>
          <w:b/>
          <w:sz w:val="28"/>
          <w:szCs w:val="28"/>
        </w:rPr>
        <w:t xml:space="preserve">2 - 4 КЛАССЫ </w:t>
      </w:r>
    </w:p>
    <w:p w:rsidR="00F72925" w:rsidRPr="00BD4053" w:rsidRDefault="00F72925" w:rsidP="00F72925">
      <w:pPr>
        <w:spacing w:line="360" w:lineRule="auto"/>
        <w:jc w:val="center"/>
        <w:rPr>
          <w:i/>
          <w:sz w:val="28"/>
          <w:szCs w:val="28"/>
        </w:rPr>
      </w:pPr>
      <w:r w:rsidRPr="00BD4053">
        <w:rPr>
          <w:i/>
          <w:sz w:val="28"/>
          <w:szCs w:val="28"/>
        </w:rPr>
        <w:t>Рабочая программа</w:t>
      </w: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</w:p>
    <w:p w:rsidR="00F72925" w:rsidRDefault="00F72925" w:rsidP="00F72925">
      <w:pPr>
        <w:spacing w:line="360" w:lineRule="auto"/>
        <w:rPr>
          <w:sz w:val="28"/>
          <w:szCs w:val="28"/>
        </w:rPr>
      </w:pPr>
    </w:p>
    <w:p w:rsidR="00F72925" w:rsidRDefault="00F72925" w:rsidP="00F7292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Мыски 20</w:t>
      </w:r>
      <w:r w:rsidR="00B55E8D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</w:p>
    <w:p w:rsidR="003034E8" w:rsidRDefault="003034E8" w:rsidP="003034E8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</w:t>
      </w:r>
      <w:r w:rsidRPr="00B216A4">
        <w:rPr>
          <w:sz w:val="28"/>
          <w:szCs w:val="28"/>
        </w:rPr>
        <w:t xml:space="preserve">рограмма разработана </w:t>
      </w:r>
      <w:r>
        <w:rPr>
          <w:sz w:val="28"/>
          <w:szCs w:val="28"/>
        </w:rPr>
        <w:t xml:space="preserve">учителями английского языка: </w:t>
      </w:r>
      <w:proofErr w:type="spellStart"/>
      <w:r>
        <w:rPr>
          <w:sz w:val="28"/>
          <w:szCs w:val="28"/>
        </w:rPr>
        <w:t>Берсеневой</w:t>
      </w:r>
      <w:proofErr w:type="spellEnd"/>
      <w:r>
        <w:rPr>
          <w:sz w:val="28"/>
          <w:szCs w:val="28"/>
        </w:rPr>
        <w:t xml:space="preserve"> А.А., </w:t>
      </w:r>
      <w:r w:rsidR="00B55E8D">
        <w:rPr>
          <w:sz w:val="28"/>
          <w:szCs w:val="28"/>
        </w:rPr>
        <w:t xml:space="preserve">Супрун Т.С., </w:t>
      </w:r>
      <w:proofErr w:type="spellStart"/>
      <w:r w:rsidR="00B55E8D">
        <w:rPr>
          <w:sz w:val="28"/>
          <w:szCs w:val="28"/>
        </w:rPr>
        <w:t>Биркель</w:t>
      </w:r>
      <w:proofErr w:type="spellEnd"/>
      <w:r w:rsidR="00B55E8D">
        <w:rPr>
          <w:sz w:val="28"/>
          <w:szCs w:val="28"/>
        </w:rPr>
        <w:t xml:space="preserve"> Н.А.</w:t>
      </w:r>
    </w:p>
    <w:p w:rsidR="00F72925" w:rsidRDefault="00F72925" w:rsidP="00F729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F72925" w:rsidRDefault="00F72925" w:rsidP="00F729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FE12B3" w:rsidRDefault="00FE12B3" w:rsidP="00F72925">
      <w:pPr>
        <w:jc w:val="center"/>
        <w:rPr>
          <w:sz w:val="28"/>
          <w:szCs w:val="28"/>
        </w:rPr>
      </w:pPr>
    </w:p>
    <w:p w:rsidR="003034E8" w:rsidRDefault="003034E8" w:rsidP="00F72925">
      <w:pPr>
        <w:jc w:val="center"/>
        <w:rPr>
          <w:sz w:val="28"/>
          <w:szCs w:val="28"/>
        </w:rPr>
      </w:pPr>
    </w:p>
    <w:p w:rsidR="003034E8" w:rsidRDefault="003034E8" w:rsidP="00F72925">
      <w:pPr>
        <w:jc w:val="center"/>
        <w:rPr>
          <w:sz w:val="28"/>
          <w:szCs w:val="28"/>
        </w:rPr>
      </w:pPr>
    </w:p>
    <w:p w:rsidR="003034E8" w:rsidRDefault="003034E8" w:rsidP="00F72925">
      <w:pPr>
        <w:jc w:val="center"/>
        <w:rPr>
          <w:sz w:val="28"/>
          <w:szCs w:val="28"/>
        </w:rPr>
      </w:pPr>
    </w:p>
    <w:p w:rsidR="00AC3A86" w:rsidRDefault="00AC3A86" w:rsidP="00F72925">
      <w:pPr>
        <w:jc w:val="center"/>
        <w:rPr>
          <w:sz w:val="28"/>
          <w:szCs w:val="28"/>
        </w:rPr>
      </w:pPr>
    </w:p>
    <w:p w:rsidR="00AC3A86" w:rsidRDefault="00AC3A86" w:rsidP="00F72925">
      <w:pPr>
        <w:jc w:val="center"/>
        <w:rPr>
          <w:sz w:val="28"/>
          <w:szCs w:val="28"/>
        </w:rPr>
      </w:pPr>
    </w:p>
    <w:p w:rsidR="003034E8" w:rsidRDefault="003034E8" w:rsidP="00F72925">
      <w:pPr>
        <w:jc w:val="center"/>
        <w:rPr>
          <w:sz w:val="28"/>
          <w:szCs w:val="28"/>
        </w:rPr>
      </w:pPr>
    </w:p>
    <w:p w:rsidR="00FE12B3" w:rsidRDefault="00FE12B3" w:rsidP="00F72925">
      <w:pPr>
        <w:jc w:val="center"/>
        <w:rPr>
          <w:sz w:val="28"/>
          <w:szCs w:val="28"/>
        </w:rPr>
      </w:pPr>
    </w:p>
    <w:p w:rsidR="00F72925" w:rsidRDefault="00F72925" w:rsidP="00F72925">
      <w:pPr>
        <w:jc w:val="center"/>
        <w:rPr>
          <w:sz w:val="28"/>
          <w:szCs w:val="28"/>
        </w:rPr>
      </w:pPr>
    </w:p>
    <w:p w:rsidR="00AC3A86" w:rsidRDefault="00BD4053" w:rsidP="00FE12B3">
      <w:pPr>
        <w:pStyle w:val="3"/>
        <w:spacing w:line="360" w:lineRule="auto"/>
        <w:ind w:firstLine="709"/>
        <w:jc w:val="both"/>
        <w:rPr>
          <w:b w:val="0"/>
          <w:color w:val="2D2D2D"/>
          <w:spacing w:val="2"/>
          <w:szCs w:val="28"/>
          <w:shd w:val="clear" w:color="auto" w:fill="FFFFFF"/>
        </w:rPr>
      </w:pPr>
      <w:r w:rsidRPr="00BD4053">
        <w:rPr>
          <w:b w:val="0"/>
          <w:szCs w:val="28"/>
          <w:lang w:bidi="en-US"/>
        </w:rPr>
        <w:t xml:space="preserve">Рабочая программа составлена на основе </w:t>
      </w:r>
      <w:r w:rsidRPr="00BD4053">
        <w:rPr>
          <w:b w:val="0"/>
          <w:color w:val="2D2D2D"/>
          <w:spacing w:val="2"/>
          <w:szCs w:val="28"/>
          <w:shd w:val="clear" w:color="auto" w:fill="FFFFFF"/>
        </w:rPr>
        <w:t xml:space="preserve"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 </w:t>
      </w:r>
    </w:p>
    <w:p w:rsidR="00AC3A86" w:rsidRDefault="00AC3A86" w:rsidP="00FE12B3">
      <w:pPr>
        <w:pStyle w:val="3"/>
        <w:spacing w:line="360" w:lineRule="auto"/>
        <w:ind w:firstLine="709"/>
        <w:jc w:val="both"/>
        <w:rPr>
          <w:b w:val="0"/>
          <w:color w:val="2D2D2D"/>
          <w:spacing w:val="2"/>
          <w:szCs w:val="28"/>
          <w:shd w:val="clear" w:color="auto" w:fill="FFFFFF"/>
        </w:rPr>
      </w:pPr>
    </w:p>
    <w:p w:rsidR="00B55E8D" w:rsidRDefault="00B55E8D" w:rsidP="00FE12B3">
      <w:pPr>
        <w:pStyle w:val="3"/>
        <w:spacing w:line="360" w:lineRule="auto"/>
        <w:ind w:firstLine="709"/>
        <w:jc w:val="both"/>
        <w:rPr>
          <w:b w:val="0"/>
          <w:color w:val="2D2D2D"/>
          <w:spacing w:val="2"/>
          <w:szCs w:val="28"/>
          <w:shd w:val="clear" w:color="auto" w:fill="FFFFFF"/>
        </w:rPr>
      </w:pPr>
      <w:bookmarkStart w:id="0" w:name="_GoBack"/>
      <w:bookmarkEnd w:id="0"/>
    </w:p>
    <w:p w:rsidR="003034E8" w:rsidRPr="004D5258" w:rsidRDefault="003034E8" w:rsidP="003034E8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  <w:r w:rsidRPr="004D5258">
        <w:rPr>
          <w:b/>
          <w:sz w:val="28"/>
          <w:szCs w:val="20"/>
        </w:rPr>
        <w:t>ПЛАНИРУЕМЫЕ РЕЗУЛЬТАТЫ ОСВОЕНИЯ УЧЕБНОГО ПРЕДМЕТА, КУРСА</w:t>
      </w:r>
    </w:p>
    <w:p w:rsidR="003034E8" w:rsidRPr="004D5258" w:rsidRDefault="003034E8" w:rsidP="003034E8">
      <w:pPr>
        <w:jc w:val="center"/>
        <w:rPr>
          <w:b/>
          <w:color w:val="000000"/>
          <w:sz w:val="28"/>
          <w:szCs w:val="28"/>
          <w:lang w:eastAsia="ar-SA"/>
        </w:rPr>
      </w:pPr>
    </w:p>
    <w:p w:rsidR="003034E8" w:rsidRPr="004D5258" w:rsidRDefault="003034E8" w:rsidP="003034E8">
      <w:pPr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К концу обучения младшего школьника</w:t>
      </w:r>
      <w:r w:rsidRPr="004D5258">
        <w:rPr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3034E8" w:rsidRPr="004D5258" w:rsidRDefault="003034E8" w:rsidP="003034E8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навыков сотрудничества </w:t>
      </w:r>
      <w:proofErr w:type="gramStart"/>
      <w:r w:rsidRPr="004D5258">
        <w:rPr>
          <w:rFonts w:eastAsia="Calibri"/>
          <w:sz w:val="28"/>
          <w:szCs w:val="28"/>
        </w:rPr>
        <w:t>со</w:t>
      </w:r>
      <w:proofErr w:type="gramEnd"/>
      <w:r w:rsidRPr="004D5258">
        <w:rPr>
          <w:rFonts w:eastAsia="Calibr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3034E8" w:rsidRPr="004D5258" w:rsidRDefault="003034E8" w:rsidP="003034E8">
      <w:pPr>
        <w:numPr>
          <w:ilvl w:val="1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3034E8" w:rsidRPr="004D5258" w:rsidRDefault="003034E8" w:rsidP="003034E8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4D5258">
        <w:rPr>
          <w:rFonts w:eastAsia="Calibri"/>
          <w:b/>
          <w:sz w:val="28"/>
          <w:szCs w:val="28"/>
        </w:rPr>
        <w:t>Метапредметные</w:t>
      </w:r>
      <w:proofErr w:type="spellEnd"/>
      <w:r w:rsidRPr="004D5258">
        <w:rPr>
          <w:rFonts w:eastAsia="Calibri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4D5258">
        <w:rPr>
          <w:rFonts w:eastAsia="Calibri"/>
          <w:sz w:val="28"/>
          <w:szCs w:val="28"/>
        </w:rPr>
        <w:t xml:space="preserve"> отражают: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</w:t>
      </w:r>
      <w:r w:rsidRPr="004D5258">
        <w:rPr>
          <w:rFonts w:eastAsia="Calibri"/>
          <w:sz w:val="28"/>
          <w:szCs w:val="28"/>
        </w:rPr>
        <w:lastRenderedPageBreak/>
        <w:t>реализации; определять наиболее эффективные способы достижения результата;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знаково-символических сре</w:t>
      </w:r>
      <w:proofErr w:type="gramStart"/>
      <w:r w:rsidRPr="004D5258">
        <w:rPr>
          <w:rFonts w:eastAsia="Calibri"/>
          <w:sz w:val="28"/>
          <w:szCs w:val="28"/>
        </w:rPr>
        <w:t>дств пр</w:t>
      </w:r>
      <w:proofErr w:type="gramEnd"/>
      <w:r w:rsidRPr="004D5258">
        <w:rPr>
          <w:rFonts w:eastAsia="Calibri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D5258">
        <w:rPr>
          <w:rFonts w:eastAsia="Calibri"/>
          <w:sz w:val="28"/>
          <w:szCs w:val="28"/>
        </w:rPr>
        <w:t>о-</w:t>
      </w:r>
      <w:proofErr w:type="gramEnd"/>
      <w:r w:rsidRPr="004D5258">
        <w:rPr>
          <w:rFonts w:eastAsia="Calibri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</w:t>
      </w:r>
      <w:proofErr w:type="gramStart"/>
      <w:r w:rsidRPr="004D5258">
        <w:rPr>
          <w:rFonts w:eastAsia="Calibri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4D5258">
        <w:rPr>
          <w:rFonts w:eastAsia="Calibri"/>
          <w:sz w:val="28"/>
          <w:szCs w:val="28"/>
        </w:rPr>
        <w:t>межпредметными</w:t>
      </w:r>
      <w:proofErr w:type="spellEnd"/>
      <w:r w:rsidRPr="004D5258">
        <w:rPr>
          <w:rFonts w:eastAsia="Calibr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3034E8" w:rsidRPr="004D5258" w:rsidRDefault="003034E8" w:rsidP="003034E8">
      <w:pPr>
        <w:numPr>
          <w:ilvl w:val="0"/>
          <w:numId w:val="36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3034E8" w:rsidRPr="004D5258" w:rsidRDefault="003034E8" w:rsidP="003034E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3034E8" w:rsidRPr="00D37615" w:rsidRDefault="003034E8" w:rsidP="003034E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3034E8" w:rsidRPr="00D37615" w:rsidRDefault="003034E8" w:rsidP="003034E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3034E8" w:rsidRPr="00D37615" w:rsidRDefault="003034E8" w:rsidP="003034E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8A3EFD" w:rsidRPr="00DB7DC2" w:rsidRDefault="008A3EFD" w:rsidP="008A3EFD">
      <w:pPr>
        <w:pStyle w:val="3"/>
        <w:spacing w:before="0"/>
        <w:ind w:firstLine="709"/>
        <w:jc w:val="both"/>
        <w:rPr>
          <w:b w:val="0"/>
          <w:szCs w:val="28"/>
        </w:rPr>
      </w:pPr>
      <w:r w:rsidRPr="00AC3A86">
        <w:rPr>
          <w:b w:val="0"/>
        </w:rPr>
        <w:t>При реализации  данной программы используется  УМК</w:t>
      </w:r>
      <w:r w:rsidRPr="00BD4053">
        <w:rPr>
          <w:b w:val="0"/>
          <w:color w:val="2D2D2D"/>
          <w:spacing w:val="2"/>
          <w:szCs w:val="28"/>
          <w:shd w:val="clear" w:color="auto" w:fill="FFFFFF"/>
        </w:rPr>
        <w:t xml:space="preserve"> </w:t>
      </w:r>
      <w:r w:rsidRPr="00F72925">
        <w:rPr>
          <w:b w:val="0"/>
          <w:szCs w:val="28"/>
        </w:rPr>
        <w:t>Быков</w:t>
      </w:r>
      <w:r>
        <w:rPr>
          <w:b w:val="0"/>
          <w:szCs w:val="28"/>
        </w:rPr>
        <w:t xml:space="preserve">ой </w:t>
      </w:r>
      <w:r w:rsidRPr="00F72925">
        <w:rPr>
          <w:b w:val="0"/>
          <w:szCs w:val="28"/>
        </w:rPr>
        <w:t>Н.И., Поспелов</w:t>
      </w:r>
      <w:r>
        <w:rPr>
          <w:b w:val="0"/>
          <w:szCs w:val="28"/>
        </w:rPr>
        <w:t>ой</w:t>
      </w:r>
      <w:r w:rsidRPr="00FE12B3">
        <w:rPr>
          <w:b w:val="0"/>
          <w:szCs w:val="28"/>
        </w:rPr>
        <w:t xml:space="preserve"> </w:t>
      </w:r>
      <w:r w:rsidRPr="00F72925">
        <w:rPr>
          <w:b w:val="0"/>
          <w:szCs w:val="28"/>
        </w:rPr>
        <w:t>М.Д.</w:t>
      </w:r>
      <w:r>
        <w:rPr>
          <w:b w:val="0"/>
          <w:szCs w:val="28"/>
        </w:rPr>
        <w:t xml:space="preserve"> </w:t>
      </w:r>
      <w:r w:rsidRPr="00F72925">
        <w:rPr>
          <w:b w:val="0"/>
          <w:szCs w:val="28"/>
        </w:rPr>
        <w:t>«Английский</w:t>
      </w:r>
      <w:r>
        <w:rPr>
          <w:b w:val="0"/>
          <w:szCs w:val="28"/>
        </w:rPr>
        <w:t xml:space="preserve"> язык </w:t>
      </w:r>
      <w:r w:rsidRPr="00F72925">
        <w:rPr>
          <w:b w:val="0"/>
          <w:szCs w:val="28"/>
        </w:rPr>
        <w:t>в фокусе». 2-4 классы</w:t>
      </w:r>
      <w:r>
        <w:rPr>
          <w:b w:val="0"/>
          <w:szCs w:val="28"/>
        </w:rPr>
        <w:t xml:space="preserve"> </w:t>
      </w:r>
    </w:p>
    <w:p w:rsidR="003034E8" w:rsidRDefault="003034E8" w:rsidP="003034E8">
      <w:pPr>
        <w:rPr>
          <w:sz w:val="28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8A3EFD" w:rsidRDefault="008A3EFD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</w:p>
    <w:p w:rsidR="006608C8" w:rsidRDefault="006608C8" w:rsidP="006608C8">
      <w:pPr>
        <w:spacing w:line="360" w:lineRule="auto"/>
        <w:jc w:val="center"/>
        <w:rPr>
          <w:b/>
          <w:sz w:val="28"/>
          <w:szCs w:val="28"/>
          <w:lang w:eastAsia="en-US" w:bidi="en-US"/>
        </w:rPr>
      </w:pPr>
      <w:r w:rsidRPr="009C68E2">
        <w:rPr>
          <w:b/>
          <w:sz w:val="28"/>
          <w:szCs w:val="28"/>
          <w:lang w:eastAsia="en-US" w:bidi="en-US"/>
        </w:rPr>
        <w:lastRenderedPageBreak/>
        <w:t>СОДЕРЖАНИЕ УЧЕБНОГО ПРЕДМЕТА</w:t>
      </w:r>
      <w:r w:rsidR="004474BE">
        <w:rPr>
          <w:b/>
          <w:sz w:val="28"/>
          <w:szCs w:val="28"/>
          <w:lang w:eastAsia="en-US" w:bidi="en-US"/>
        </w:rPr>
        <w:t>, КУРСА</w:t>
      </w:r>
    </w:p>
    <w:p w:rsidR="00B5468B" w:rsidRPr="00AE6FD5" w:rsidRDefault="00B5468B" w:rsidP="006608C8">
      <w:pPr>
        <w:jc w:val="center"/>
        <w:rPr>
          <w:b/>
          <w:sz w:val="28"/>
          <w:szCs w:val="28"/>
        </w:rPr>
      </w:pP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AE6FD5">
        <w:rPr>
          <w:i/>
          <w:sz w:val="28"/>
          <w:szCs w:val="28"/>
        </w:rPr>
        <w:t>Предметное содержание речи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Знакомство.</w:t>
      </w:r>
      <w:r w:rsidRPr="00AE6FD5">
        <w:rPr>
          <w:sz w:val="28"/>
          <w:szCs w:val="28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Я и моя семья.</w:t>
      </w:r>
      <w:r w:rsidRPr="00AE6FD5">
        <w:rPr>
          <w:sz w:val="28"/>
          <w:szCs w:val="28"/>
        </w:rPr>
        <w:t xml:space="preserve"> Члены семьи, их имена, возраст, внешность, черты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характера, увлечения/хобби. Мой день (распорядок дня, домашние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обязанности). Покупки в магазине: одежда, обувь, основные продукты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питания. Любимая еда. Семейные праздники: день рождения, Новый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год/Рождество. Подарки.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Мир моих увлечений.</w:t>
      </w:r>
      <w:r w:rsidRPr="00AE6FD5">
        <w:rPr>
          <w:sz w:val="28"/>
          <w:szCs w:val="28"/>
        </w:rPr>
        <w:t xml:space="preserve"> Мои любимые занятия. Виды спорта и спортивные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игры. Мои любимые сказки. Выходной день (в зоопарке, цирке), каникулы.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Я и мои друзья.</w:t>
      </w:r>
      <w:r w:rsidRPr="00AE6FD5">
        <w:rPr>
          <w:sz w:val="28"/>
          <w:szCs w:val="28"/>
        </w:rPr>
        <w:t xml:space="preserve"> Имя, возраст, внешность, характер, увлечения/хобби.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Совместные занятия. Письмо зарубежному другу. </w:t>
      </w:r>
      <w:proofErr w:type="gramStart"/>
      <w:r w:rsidRPr="00AE6FD5">
        <w:rPr>
          <w:sz w:val="28"/>
          <w:szCs w:val="28"/>
        </w:rPr>
        <w:t>Любимое домашнее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животное: имя, возраст, цвет, размер, характер, что умеет делать.</w:t>
      </w:r>
      <w:proofErr w:type="gramEnd"/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Моя школа.</w:t>
      </w:r>
      <w:r w:rsidRPr="00AE6FD5">
        <w:rPr>
          <w:sz w:val="28"/>
          <w:szCs w:val="28"/>
        </w:rPr>
        <w:t xml:space="preserve"> Классная комната, учебные предметы, школьные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принадлежности. Учебные занятия на уроках.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Мир вокруг меня.</w:t>
      </w:r>
      <w:r w:rsidRPr="00AE6FD5">
        <w:rPr>
          <w:sz w:val="28"/>
          <w:szCs w:val="28"/>
        </w:rPr>
        <w:t xml:space="preserve"> Мой дом/квартира/комната: названия комнат, их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размер, предметы мебели и интерьера. Природа. Дикие и домашние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животные. Любимое время года. Погода.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 xml:space="preserve">Страна/страны изучаемого языка и родная страна. </w:t>
      </w:r>
      <w:r w:rsidRPr="00AE6FD5">
        <w:rPr>
          <w:sz w:val="28"/>
          <w:szCs w:val="28"/>
        </w:rPr>
        <w:t>Общие сведения: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название, столица. Литературные персонажи книг, популярных среди моих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сверстников (имена героев книг, черты их характера). Небольшие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произведения детского фольклора на английском языке (рифмовки, стихи,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песни, сказки).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Некоторые формы речевого и неречевого этикета стран изучаемого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языка в ряде ситуаций общения (в школе, во время совместной игры, в</w:t>
      </w:r>
      <w:r w:rsidR="00AE6FD5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магазине).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>Коммуникативные умения по видам речевой деятельности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>В русле говорения</w:t>
      </w:r>
    </w:p>
    <w:p w:rsidR="009D0654" w:rsidRPr="00036AA3" w:rsidRDefault="009D0654" w:rsidP="00AE6FD5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36AA3">
        <w:rPr>
          <w:i/>
          <w:sz w:val="28"/>
          <w:szCs w:val="28"/>
        </w:rPr>
        <w:t>1. Диалогическая форма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Уметь вести: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этикетные диалоги в типичных ситуациях бытового, учебно-трудового и межкультурного общения, в том числе полученные с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помощью средств коммуникации;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диалог-расспрос (запрос информации и ответ на него);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диалог-побуждение к действию.</w:t>
      </w:r>
    </w:p>
    <w:p w:rsidR="009D0654" w:rsidRPr="00036AA3" w:rsidRDefault="009D0654" w:rsidP="00AE6FD5">
      <w:pPr>
        <w:pStyle w:val="a5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036AA3">
        <w:rPr>
          <w:i/>
          <w:sz w:val="28"/>
          <w:szCs w:val="28"/>
        </w:rPr>
        <w:t>2. Монологическая форма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Уметь пользоваться: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lastRenderedPageBreak/>
        <w:t>• основными коммуникативными типами речи: описание, рассказ,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характеристика (персонажей).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 xml:space="preserve">В русле </w:t>
      </w:r>
      <w:proofErr w:type="spellStart"/>
      <w:r w:rsidRPr="00AE6FD5">
        <w:rPr>
          <w:b/>
          <w:sz w:val="28"/>
          <w:szCs w:val="28"/>
        </w:rPr>
        <w:t>аудирования</w:t>
      </w:r>
      <w:proofErr w:type="spellEnd"/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Воспринимать на слух и понимать: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речь учителя и одноклассников в процессе общения на уроке и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вербально/</w:t>
      </w:r>
      <w:proofErr w:type="spellStart"/>
      <w:r w:rsidRPr="00AE6FD5">
        <w:rPr>
          <w:sz w:val="28"/>
          <w:szCs w:val="28"/>
        </w:rPr>
        <w:t>невербально</w:t>
      </w:r>
      <w:proofErr w:type="spellEnd"/>
      <w:r w:rsidRPr="00AE6FD5">
        <w:rPr>
          <w:sz w:val="28"/>
          <w:szCs w:val="28"/>
        </w:rPr>
        <w:t xml:space="preserve"> реагировать на </w:t>
      </w:r>
      <w:proofErr w:type="gramStart"/>
      <w:r w:rsidRPr="00AE6FD5">
        <w:rPr>
          <w:sz w:val="28"/>
          <w:szCs w:val="28"/>
        </w:rPr>
        <w:t>услышанное</w:t>
      </w:r>
      <w:proofErr w:type="gramEnd"/>
      <w:r w:rsidRPr="00AE6FD5">
        <w:rPr>
          <w:sz w:val="28"/>
          <w:szCs w:val="28"/>
        </w:rPr>
        <w:t>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небольшие доступные тексты в аудиозаписи, построенные в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основном на изученном языковом материале, в том числе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полученные с помощью средств коммуникации.</w:t>
      </w:r>
    </w:p>
    <w:p w:rsidR="009D0654" w:rsidRPr="00036AA3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036AA3">
        <w:rPr>
          <w:b/>
          <w:sz w:val="28"/>
          <w:szCs w:val="28"/>
        </w:rPr>
        <w:t>В русле чтения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Читать: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вслух небольшие тексты, построенные на изученном языковом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материале;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про себя и понимать тексты, содержащие как изученный языковой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материал, так и отдельные новые слова, находить в тексте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необходимую информацию (имена персонажей, где происходит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действие и т. д.).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>В русле письма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Владеть: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умением выписывать из текста слова, словосочетания и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предложения;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основами письменной речи: писать по образцу поздравление с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праздником, короткое личное письмо.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>Языковые средства и навыки пользования ими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Графика, каллиграфия, орфография.</w:t>
      </w:r>
      <w:r w:rsidRPr="00AE6FD5">
        <w:rPr>
          <w:sz w:val="28"/>
          <w:szCs w:val="28"/>
        </w:rPr>
        <w:t xml:space="preserve"> Все буквы английского алфавита.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Основные буквосочетания. </w:t>
      </w:r>
      <w:proofErr w:type="spellStart"/>
      <w:proofErr w:type="gramStart"/>
      <w:r w:rsidRPr="00AE6FD5">
        <w:rPr>
          <w:sz w:val="28"/>
          <w:szCs w:val="28"/>
        </w:rPr>
        <w:t>Звуко</w:t>
      </w:r>
      <w:proofErr w:type="spellEnd"/>
      <w:r w:rsidRPr="00AE6FD5">
        <w:rPr>
          <w:sz w:val="28"/>
          <w:szCs w:val="28"/>
        </w:rPr>
        <w:t>-буквенные</w:t>
      </w:r>
      <w:proofErr w:type="gramEnd"/>
      <w:r w:rsidRPr="00AE6FD5">
        <w:rPr>
          <w:sz w:val="28"/>
          <w:szCs w:val="28"/>
        </w:rPr>
        <w:t xml:space="preserve"> соответствия. Знаки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транскрипции. Апостроф. Основные правила чтения и орфографии.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Написание наиболее употребительных слов, вошедших в </w:t>
      </w:r>
      <w:proofErr w:type="gramStart"/>
      <w:r w:rsidRPr="00AE6FD5">
        <w:rPr>
          <w:sz w:val="28"/>
          <w:szCs w:val="28"/>
        </w:rPr>
        <w:t>активный</w:t>
      </w:r>
      <w:proofErr w:type="gramEnd"/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словарь.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Фонетическая сторона речи.</w:t>
      </w:r>
      <w:r w:rsidRPr="00AE6FD5">
        <w:rPr>
          <w:sz w:val="28"/>
          <w:szCs w:val="28"/>
        </w:rPr>
        <w:t xml:space="preserve"> Адекватное произношение и различение на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слух всех звуков и звукосочетаний английского языка. Соблюдение норм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произношения: долгота и краткость гласных, отсутствие оглушения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звонких согласных в конце слога или слова, отсутствие смягчения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согласных перед гласными. Дифтонги. Связующее “r” (</w:t>
      </w:r>
      <w:proofErr w:type="spellStart"/>
      <w:r w:rsidRPr="00AE6FD5">
        <w:rPr>
          <w:sz w:val="28"/>
          <w:szCs w:val="28"/>
        </w:rPr>
        <w:t>there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is</w:t>
      </w:r>
      <w:proofErr w:type="spellEnd"/>
      <w:r w:rsidRPr="00AE6FD5">
        <w:rPr>
          <w:sz w:val="28"/>
          <w:szCs w:val="28"/>
        </w:rPr>
        <w:t>/</w:t>
      </w:r>
      <w:proofErr w:type="spellStart"/>
      <w:r w:rsidRPr="00AE6FD5">
        <w:rPr>
          <w:sz w:val="28"/>
          <w:szCs w:val="28"/>
        </w:rPr>
        <w:t>there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are</w:t>
      </w:r>
      <w:proofErr w:type="spellEnd"/>
      <w:r w:rsidRPr="00AE6FD5">
        <w:rPr>
          <w:sz w:val="28"/>
          <w:szCs w:val="28"/>
        </w:rPr>
        <w:t>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Ударение в слове, фразе. Отсутствие ударения на служебных словах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(артиклях, союзах, предлогах). Членение предложений на смысловые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группы. Ритмико-интонационные особенности </w:t>
      </w:r>
      <w:proofErr w:type="gramStart"/>
      <w:r w:rsidRPr="00AE6FD5">
        <w:rPr>
          <w:sz w:val="28"/>
          <w:szCs w:val="28"/>
        </w:rPr>
        <w:t>повествовательного</w:t>
      </w:r>
      <w:proofErr w:type="gramEnd"/>
      <w:r w:rsidRPr="00AE6FD5">
        <w:rPr>
          <w:sz w:val="28"/>
          <w:szCs w:val="28"/>
        </w:rPr>
        <w:t>,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побудительного и вопросительного (общий и специальный вопросы)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предложений. Интонация перечисления. Чтение по транскрипции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изученных слов.</w:t>
      </w:r>
    </w:p>
    <w:p w:rsidR="00036AA3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b/>
          <w:sz w:val="28"/>
          <w:szCs w:val="28"/>
        </w:rPr>
        <w:t>Лексическая сторона речи.</w:t>
      </w:r>
      <w:r w:rsidRPr="00AE6FD5">
        <w:rPr>
          <w:sz w:val="28"/>
          <w:szCs w:val="28"/>
        </w:rPr>
        <w:t xml:space="preserve"> Лексические единицы, обслуживающие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ситуации общения в пределах тематики начальной школы, в объёме 500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лексических единиц для двустороннего (рецептивного и продуктивного)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усвоения, простейшие устойчивые словосочетания, оценочная лексика и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речевые клише как элементы речевого этикета, отражающие культуру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англоговорящих стран. Интернациональные слова (например, </w:t>
      </w:r>
      <w:proofErr w:type="spellStart"/>
      <w:r w:rsidRPr="00AE6FD5">
        <w:rPr>
          <w:sz w:val="28"/>
          <w:szCs w:val="28"/>
        </w:rPr>
        <w:t>project</w:t>
      </w:r>
      <w:proofErr w:type="spellEnd"/>
      <w:r w:rsidRPr="00AE6FD5">
        <w:rPr>
          <w:sz w:val="28"/>
          <w:szCs w:val="28"/>
        </w:rPr>
        <w:t>,</w:t>
      </w:r>
      <w:r w:rsidR="00036AA3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lastRenderedPageBreak/>
        <w:t>portfolio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garage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tennis</w:t>
      </w:r>
      <w:proofErr w:type="spellEnd"/>
      <w:r w:rsidRPr="00AE6FD5">
        <w:rPr>
          <w:sz w:val="28"/>
          <w:szCs w:val="28"/>
        </w:rPr>
        <w:t>). Начальное представление о способах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словообразования: суффиксация (суффиксы </w:t>
      </w:r>
      <w:proofErr w:type="gramStart"/>
      <w:r w:rsidRPr="00AE6FD5">
        <w:rPr>
          <w:sz w:val="28"/>
          <w:szCs w:val="28"/>
        </w:rPr>
        <w:t>-</w:t>
      </w:r>
      <w:proofErr w:type="spellStart"/>
      <w:r w:rsidRPr="00AE6FD5">
        <w:rPr>
          <w:sz w:val="28"/>
          <w:szCs w:val="28"/>
        </w:rPr>
        <w:t>е</w:t>
      </w:r>
      <w:proofErr w:type="gramEnd"/>
      <w:r w:rsidRPr="00AE6FD5">
        <w:rPr>
          <w:sz w:val="28"/>
          <w:szCs w:val="28"/>
        </w:rPr>
        <w:t>r</w:t>
      </w:r>
      <w:proofErr w:type="spellEnd"/>
      <w:r w:rsidRPr="00AE6FD5">
        <w:rPr>
          <w:sz w:val="28"/>
          <w:szCs w:val="28"/>
        </w:rPr>
        <w:t>, -от, -</w:t>
      </w:r>
      <w:proofErr w:type="spellStart"/>
      <w:r w:rsidRPr="00AE6FD5">
        <w:rPr>
          <w:sz w:val="28"/>
          <w:szCs w:val="28"/>
        </w:rPr>
        <w:t>tion</w:t>
      </w:r>
      <w:proofErr w:type="spellEnd"/>
      <w:r w:rsidRPr="00AE6FD5">
        <w:rPr>
          <w:sz w:val="28"/>
          <w:szCs w:val="28"/>
        </w:rPr>
        <w:t>, -</w:t>
      </w:r>
      <w:proofErr w:type="spellStart"/>
      <w:r w:rsidRPr="00AE6FD5">
        <w:rPr>
          <w:sz w:val="28"/>
          <w:szCs w:val="28"/>
        </w:rPr>
        <w:t>ist</w:t>
      </w:r>
      <w:proofErr w:type="spellEnd"/>
      <w:r w:rsidRPr="00AE6FD5">
        <w:rPr>
          <w:sz w:val="28"/>
          <w:szCs w:val="28"/>
        </w:rPr>
        <w:t>, -</w:t>
      </w:r>
      <w:proofErr w:type="spellStart"/>
      <w:r w:rsidRPr="00AE6FD5">
        <w:rPr>
          <w:sz w:val="28"/>
          <w:szCs w:val="28"/>
        </w:rPr>
        <w:t>ful</w:t>
      </w:r>
      <w:proofErr w:type="spellEnd"/>
      <w:r w:rsidRPr="00AE6FD5">
        <w:rPr>
          <w:sz w:val="28"/>
          <w:szCs w:val="28"/>
        </w:rPr>
        <w:t>, -</w:t>
      </w:r>
      <w:proofErr w:type="spellStart"/>
      <w:r w:rsidRPr="00AE6FD5">
        <w:rPr>
          <w:sz w:val="28"/>
          <w:szCs w:val="28"/>
        </w:rPr>
        <w:t>ly</w:t>
      </w:r>
      <w:proofErr w:type="spellEnd"/>
      <w:r w:rsidRPr="00AE6FD5">
        <w:rPr>
          <w:sz w:val="28"/>
          <w:szCs w:val="28"/>
        </w:rPr>
        <w:t>, -</w:t>
      </w:r>
      <w:r w:rsidRPr="00AE6FD5">
        <w:rPr>
          <w:sz w:val="28"/>
          <w:szCs w:val="28"/>
          <w:lang w:val="en-US"/>
        </w:rPr>
        <w:t>teen</w:t>
      </w:r>
      <w:r w:rsidRPr="00036AA3">
        <w:rPr>
          <w:sz w:val="28"/>
          <w:szCs w:val="28"/>
        </w:rPr>
        <w:t xml:space="preserve">, </w:t>
      </w:r>
    </w:p>
    <w:p w:rsidR="00036AA3" w:rsidRPr="00036AA3" w:rsidRDefault="009D0654" w:rsidP="00036AA3">
      <w:pPr>
        <w:pStyle w:val="a5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036AA3">
        <w:rPr>
          <w:sz w:val="28"/>
          <w:szCs w:val="28"/>
          <w:lang w:val="en-US"/>
        </w:rPr>
        <w:t>-</w:t>
      </w:r>
      <w:proofErr w:type="spellStart"/>
      <w:r w:rsidRPr="00AE6FD5">
        <w:rPr>
          <w:sz w:val="28"/>
          <w:szCs w:val="28"/>
          <w:lang w:val="en-US"/>
        </w:rPr>
        <w:t>ty</w:t>
      </w:r>
      <w:proofErr w:type="spellEnd"/>
      <w:r w:rsidRPr="00036AA3">
        <w:rPr>
          <w:sz w:val="28"/>
          <w:szCs w:val="28"/>
          <w:lang w:val="en-US"/>
        </w:rPr>
        <w:t>, -</w:t>
      </w:r>
      <w:proofErr w:type="spellStart"/>
      <w:proofErr w:type="gramStart"/>
      <w:r w:rsidRPr="00AE6FD5">
        <w:rPr>
          <w:sz w:val="28"/>
          <w:szCs w:val="28"/>
          <w:lang w:val="en-US"/>
        </w:rPr>
        <w:t>th</w:t>
      </w:r>
      <w:proofErr w:type="spellEnd"/>
      <w:proofErr w:type="gramEnd"/>
      <w:r w:rsidRPr="00036AA3">
        <w:rPr>
          <w:sz w:val="28"/>
          <w:szCs w:val="28"/>
          <w:lang w:val="en-US"/>
        </w:rPr>
        <w:t xml:space="preserve">) </w:t>
      </w:r>
      <w:r w:rsidRPr="00AE6FD5">
        <w:rPr>
          <w:sz w:val="28"/>
          <w:szCs w:val="28"/>
          <w:lang w:val="en-US"/>
        </w:rPr>
        <w:t>teach</w:t>
      </w:r>
      <w:r w:rsidRPr="00036AA3">
        <w:rPr>
          <w:sz w:val="28"/>
          <w:szCs w:val="28"/>
          <w:lang w:val="en-US"/>
        </w:rPr>
        <w:t xml:space="preserve"> – </w:t>
      </w:r>
      <w:r w:rsidRPr="00AE6FD5">
        <w:rPr>
          <w:sz w:val="28"/>
          <w:szCs w:val="28"/>
          <w:lang w:val="en-US"/>
        </w:rPr>
        <w:t>teacher</w:t>
      </w:r>
      <w:r w:rsidRPr="00036AA3">
        <w:rPr>
          <w:sz w:val="28"/>
          <w:szCs w:val="28"/>
          <w:lang w:val="en-US"/>
        </w:rPr>
        <w:t xml:space="preserve">, </w:t>
      </w:r>
      <w:r w:rsidRPr="00AE6FD5">
        <w:rPr>
          <w:sz w:val="28"/>
          <w:szCs w:val="28"/>
          <w:lang w:val="en-US"/>
        </w:rPr>
        <w:t>friend</w:t>
      </w:r>
      <w:r w:rsidRPr="00036AA3">
        <w:rPr>
          <w:sz w:val="28"/>
          <w:szCs w:val="28"/>
          <w:lang w:val="en-US"/>
        </w:rPr>
        <w:t xml:space="preserve"> – </w:t>
      </w:r>
      <w:r w:rsidRPr="00AE6FD5">
        <w:rPr>
          <w:sz w:val="28"/>
          <w:szCs w:val="28"/>
          <w:lang w:val="en-US"/>
        </w:rPr>
        <w:t>friendly</w:t>
      </w:r>
      <w:r w:rsidRPr="00036AA3">
        <w:rPr>
          <w:sz w:val="28"/>
          <w:szCs w:val="28"/>
          <w:lang w:val="en-US"/>
        </w:rPr>
        <w:t xml:space="preserve">, </w:t>
      </w:r>
      <w:r w:rsidRPr="00AE6FD5">
        <w:rPr>
          <w:sz w:val="28"/>
          <w:szCs w:val="28"/>
        </w:rPr>
        <w:t>словосложение</w:t>
      </w:r>
      <w:r w:rsidRPr="00036AA3">
        <w:rPr>
          <w:sz w:val="28"/>
          <w:szCs w:val="28"/>
          <w:lang w:val="en-US"/>
        </w:rPr>
        <w:t xml:space="preserve"> (</w:t>
      </w:r>
      <w:r w:rsidRPr="00AE6FD5">
        <w:rPr>
          <w:sz w:val="28"/>
          <w:szCs w:val="28"/>
          <w:lang w:val="en-US"/>
        </w:rPr>
        <w:t>postcard</w:t>
      </w:r>
      <w:r w:rsidRPr="00036AA3">
        <w:rPr>
          <w:sz w:val="28"/>
          <w:szCs w:val="28"/>
          <w:lang w:val="en-US"/>
        </w:rPr>
        <w:t>),</w:t>
      </w:r>
      <w:r w:rsidR="00036AA3" w:rsidRPr="00036AA3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</w:rPr>
        <w:t>конверсия</w:t>
      </w:r>
      <w:r w:rsidRPr="00036AA3">
        <w:rPr>
          <w:sz w:val="28"/>
          <w:szCs w:val="28"/>
          <w:lang w:val="en-US"/>
        </w:rPr>
        <w:t xml:space="preserve"> (play – to play).</w:t>
      </w:r>
    </w:p>
    <w:p w:rsidR="009D0654" w:rsidRPr="00AE6FD5" w:rsidRDefault="00036AA3" w:rsidP="00036AA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083565">
        <w:rPr>
          <w:sz w:val="28"/>
          <w:szCs w:val="28"/>
          <w:lang w:val="en-US"/>
        </w:rPr>
        <w:tab/>
      </w:r>
      <w:r w:rsidR="009D0654" w:rsidRPr="00AE6FD5">
        <w:rPr>
          <w:b/>
          <w:sz w:val="28"/>
          <w:szCs w:val="28"/>
        </w:rPr>
        <w:t>Грамматическая сторона речи.</w:t>
      </w:r>
      <w:r w:rsidR="009D0654" w:rsidRPr="00AE6FD5">
        <w:rPr>
          <w:sz w:val="28"/>
          <w:szCs w:val="28"/>
        </w:rPr>
        <w:t xml:space="preserve"> Основные коммуникативные типы</w:t>
      </w:r>
      <w:r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 xml:space="preserve">предложений: </w:t>
      </w:r>
      <w:proofErr w:type="gramStart"/>
      <w:r w:rsidR="009D0654" w:rsidRPr="00AE6FD5">
        <w:rPr>
          <w:sz w:val="28"/>
          <w:szCs w:val="28"/>
        </w:rPr>
        <w:t>повествовательное</w:t>
      </w:r>
      <w:proofErr w:type="gramEnd"/>
      <w:r w:rsidR="009D0654" w:rsidRPr="00AE6FD5">
        <w:rPr>
          <w:sz w:val="28"/>
          <w:szCs w:val="28"/>
        </w:rPr>
        <w:t>, вопросительное, побудительное. Общий</w:t>
      </w:r>
      <w:r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 xml:space="preserve">и специальный вопросы. Вопросительные слова: </w:t>
      </w:r>
      <w:proofErr w:type="spellStart"/>
      <w:r w:rsidR="009D0654" w:rsidRPr="00AE6FD5">
        <w:rPr>
          <w:sz w:val="28"/>
          <w:szCs w:val="28"/>
        </w:rPr>
        <w:t>what</w:t>
      </w:r>
      <w:proofErr w:type="spellEnd"/>
      <w:r w:rsidR="009D0654" w:rsidRPr="00AE6FD5">
        <w:rPr>
          <w:sz w:val="28"/>
          <w:szCs w:val="28"/>
        </w:rPr>
        <w:t xml:space="preserve">, </w:t>
      </w:r>
      <w:proofErr w:type="spellStart"/>
      <w:r w:rsidR="009D0654" w:rsidRPr="00AE6FD5">
        <w:rPr>
          <w:sz w:val="28"/>
          <w:szCs w:val="28"/>
        </w:rPr>
        <w:t>who</w:t>
      </w:r>
      <w:proofErr w:type="spellEnd"/>
      <w:r w:rsidR="009D0654" w:rsidRPr="00AE6FD5">
        <w:rPr>
          <w:sz w:val="28"/>
          <w:szCs w:val="28"/>
        </w:rPr>
        <w:t xml:space="preserve">, </w:t>
      </w:r>
      <w:proofErr w:type="spellStart"/>
      <w:r w:rsidR="009D0654" w:rsidRPr="00AE6FD5">
        <w:rPr>
          <w:sz w:val="28"/>
          <w:szCs w:val="28"/>
        </w:rPr>
        <w:t>when</w:t>
      </w:r>
      <w:proofErr w:type="spellEnd"/>
      <w:r w:rsidR="009D0654" w:rsidRPr="00AE6FD5">
        <w:rPr>
          <w:sz w:val="28"/>
          <w:szCs w:val="28"/>
        </w:rPr>
        <w:t xml:space="preserve">, </w:t>
      </w:r>
      <w:proofErr w:type="spellStart"/>
      <w:r w:rsidR="009D0654" w:rsidRPr="00AE6FD5">
        <w:rPr>
          <w:sz w:val="28"/>
          <w:szCs w:val="28"/>
        </w:rPr>
        <w:t>where</w:t>
      </w:r>
      <w:proofErr w:type="spellEnd"/>
      <w:r w:rsidR="009D0654" w:rsidRPr="00AE6FD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9D0654" w:rsidRPr="00AE6FD5">
        <w:rPr>
          <w:sz w:val="28"/>
          <w:szCs w:val="28"/>
        </w:rPr>
        <w:t>why</w:t>
      </w:r>
      <w:proofErr w:type="spellEnd"/>
      <w:r w:rsidR="009D0654" w:rsidRPr="00AE6FD5">
        <w:rPr>
          <w:sz w:val="28"/>
          <w:szCs w:val="28"/>
        </w:rPr>
        <w:t xml:space="preserve">, </w:t>
      </w:r>
      <w:proofErr w:type="spellStart"/>
      <w:r w:rsidR="009D0654" w:rsidRPr="00AE6FD5">
        <w:rPr>
          <w:sz w:val="28"/>
          <w:szCs w:val="28"/>
        </w:rPr>
        <w:t>how</w:t>
      </w:r>
      <w:proofErr w:type="spellEnd"/>
      <w:r w:rsidR="009D0654" w:rsidRPr="00AE6FD5">
        <w:rPr>
          <w:sz w:val="28"/>
          <w:szCs w:val="28"/>
        </w:rPr>
        <w:t>. Порядок слов в предложении. Утвердительные и отрицательные</w:t>
      </w:r>
      <w:r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 xml:space="preserve">предложения. </w:t>
      </w:r>
      <w:proofErr w:type="gramStart"/>
      <w:r w:rsidR="009D0654" w:rsidRPr="00AE6FD5">
        <w:rPr>
          <w:sz w:val="28"/>
          <w:szCs w:val="28"/>
        </w:rPr>
        <w:t>Простое предложение с простым глагольным сказуемым (Не</w:t>
      </w:r>
      <w:r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speaks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English</w:t>
      </w:r>
      <w:r w:rsidR="009D0654" w:rsidRPr="00036AA3">
        <w:rPr>
          <w:sz w:val="28"/>
          <w:szCs w:val="28"/>
        </w:rPr>
        <w:t xml:space="preserve">.), </w:t>
      </w:r>
      <w:r w:rsidR="009D0654" w:rsidRPr="00AE6FD5">
        <w:rPr>
          <w:sz w:val="28"/>
          <w:szCs w:val="28"/>
        </w:rPr>
        <w:t>составным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>именным</w:t>
      </w:r>
      <w:r w:rsidR="009D0654" w:rsidRPr="00036AA3">
        <w:rPr>
          <w:sz w:val="28"/>
          <w:szCs w:val="28"/>
        </w:rPr>
        <w:t xml:space="preserve"> (</w:t>
      </w:r>
      <w:r w:rsidR="009D0654" w:rsidRPr="00AE6FD5">
        <w:rPr>
          <w:sz w:val="28"/>
          <w:szCs w:val="28"/>
          <w:lang w:val="en-US"/>
        </w:rPr>
        <w:t>My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family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is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big</w:t>
      </w:r>
      <w:r w:rsidR="009D0654" w:rsidRPr="00036AA3">
        <w:rPr>
          <w:sz w:val="28"/>
          <w:szCs w:val="28"/>
        </w:rPr>
        <w:t xml:space="preserve">.) </w:t>
      </w:r>
      <w:r w:rsidR="009D0654" w:rsidRPr="00AE6FD5">
        <w:rPr>
          <w:sz w:val="28"/>
          <w:szCs w:val="28"/>
        </w:rPr>
        <w:t>и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>составным</w:t>
      </w:r>
      <w:r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</w:rPr>
        <w:t>глагольным</w:t>
      </w:r>
      <w:r w:rsidR="009D0654" w:rsidRPr="00036AA3">
        <w:rPr>
          <w:sz w:val="28"/>
          <w:szCs w:val="28"/>
        </w:rPr>
        <w:t xml:space="preserve"> (</w:t>
      </w:r>
      <w:r w:rsidR="009D0654" w:rsidRPr="00AE6FD5">
        <w:rPr>
          <w:sz w:val="28"/>
          <w:szCs w:val="28"/>
          <w:lang w:val="en-US"/>
        </w:rPr>
        <w:t>I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like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to</w:t>
      </w:r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>dance</w:t>
      </w:r>
      <w:r w:rsidR="009D0654" w:rsidRPr="00036AA3">
        <w:rPr>
          <w:sz w:val="28"/>
          <w:szCs w:val="28"/>
        </w:rPr>
        <w:t>.</w:t>
      </w:r>
      <w:proofErr w:type="gramEnd"/>
      <w:r w:rsidR="009D0654" w:rsidRPr="00036AA3">
        <w:rPr>
          <w:sz w:val="28"/>
          <w:szCs w:val="28"/>
        </w:rPr>
        <w:t xml:space="preserve"> </w:t>
      </w:r>
      <w:r w:rsidR="009D0654" w:rsidRPr="00AE6FD5">
        <w:rPr>
          <w:sz w:val="28"/>
          <w:szCs w:val="28"/>
          <w:lang w:val="en-US"/>
        </w:rPr>
        <w:t xml:space="preserve">She can skate well there is/there are. </w:t>
      </w:r>
      <w:r w:rsidR="009D0654" w:rsidRPr="00AE6FD5">
        <w:rPr>
          <w:sz w:val="28"/>
          <w:szCs w:val="28"/>
        </w:rPr>
        <w:t>Простые</w:t>
      </w:r>
      <w:r w:rsidRPr="00036AA3">
        <w:rPr>
          <w:sz w:val="28"/>
          <w:szCs w:val="28"/>
          <w:lang w:val="en-US"/>
        </w:rPr>
        <w:t xml:space="preserve"> </w:t>
      </w:r>
      <w:r w:rsidR="009D0654" w:rsidRPr="00AE6FD5">
        <w:rPr>
          <w:sz w:val="28"/>
          <w:szCs w:val="28"/>
        </w:rPr>
        <w:t>распространённые</w:t>
      </w:r>
      <w:r w:rsidR="009D0654" w:rsidRPr="00036AA3">
        <w:rPr>
          <w:sz w:val="28"/>
          <w:szCs w:val="28"/>
          <w:lang w:val="en-US"/>
        </w:rPr>
        <w:t xml:space="preserve"> </w:t>
      </w:r>
      <w:r w:rsidR="009D0654" w:rsidRPr="00AE6FD5">
        <w:rPr>
          <w:sz w:val="28"/>
          <w:szCs w:val="28"/>
        </w:rPr>
        <w:t>предложения</w:t>
      </w:r>
      <w:r w:rsidR="009D0654" w:rsidRPr="00036AA3">
        <w:rPr>
          <w:sz w:val="28"/>
          <w:szCs w:val="28"/>
          <w:lang w:val="en-US"/>
        </w:rPr>
        <w:t xml:space="preserve">. </w:t>
      </w:r>
      <w:r w:rsidR="009D0654" w:rsidRPr="00AE6FD5">
        <w:rPr>
          <w:sz w:val="28"/>
          <w:szCs w:val="28"/>
        </w:rPr>
        <w:t>Предложения с однородными членами.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Сложносочинённые предложения с союзами </w:t>
      </w:r>
      <w:proofErr w:type="spellStart"/>
      <w:r w:rsidRPr="00AE6FD5">
        <w:rPr>
          <w:sz w:val="28"/>
          <w:szCs w:val="28"/>
        </w:rPr>
        <w:t>and</w:t>
      </w:r>
      <w:proofErr w:type="spellEnd"/>
      <w:r w:rsidRPr="00AE6FD5">
        <w:rPr>
          <w:sz w:val="28"/>
          <w:szCs w:val="28"/>
        </w:rPr>
        <w:t xml:space="preserve"> и </w:t>
      </w:r>
      <w:proofErr w:type="spellStart"/>
      <w:r w:rsidRPr="00AE6FD5">
        <w:rPr>
          <w:sz w:val="28"/>
          <w:szCs w:val="28"/>
        </w:rPr>
        <w:t>but</w:t>
      </w:r>
      <w:proofErr w:type="spellEnd"/>
      <w:r w:rsidRPr="00AE6FD5">
        <w:rPr>
          <w:sz w:val="28"/>
          <w:szCs w:val="28"/>
        </w:rPr>
        <w:t>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Сложноподчинённые предложения с союзом </w:t>
      </w:r>
      <w:proofErr w:type="spellStart"/>
      <w:r w:rsidRPr="00AE6FD5">
        <w:rPr>
          <w:sz w:val="28"/>
          <w:szCs w:val="28"/>
        </w:rPr>
        <w:t>because</w:t>
      </w:r>
      <w:proofErr w:type="spellEnd"/>
      <w:r w:rsidRPr="00AE6FD5">
        <w:rPr>
          <w:sz w:val="28"/>
          <w:szCs w:val="28"/>
        </w:rPr>
        <w:t>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Правильные и неправильные глаголы в </w:t>
      </w:r>
      <w:proofErr w:type="spellStart"/>
      <w:r w:rsidRPr="00AE6FD5">
        <w:rPr>
          <w:sz w:val="28"/>
          <w:szCs w:val="28"/>
        </w:rPr>
        <w:t>Present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Future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Past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Simple</w:t>
      </w:r>
      <w:proofErr w:type="spellEnd"/>
      <w:r w:rsidRPr="00AE6FD5">
        <w:rPr>
          <w:sz w:val="28"/>
          <w:szCs w:val="28"/>
        </w:rPr>
        <w:t>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Неопределённая форма глагола. </w:t>
      </w:r>
      <w:proofErr w:type="spellStart"/>
      <w:proofErr w:type="gramStart"/>
      <w:r w:rsidRPr="00AE6FD5">
        <w:rPr>
          <w:sz w:val="28"/>
          <w:szCs w:val="28"/>
        </w:rPr>
        <w:t>Гла</w:t>
      </w:r>
      <w:proofErr w:type="spellEnd"/>
      <w:r w:rsidR="00036AA3" w:rsidRPr="00083565">
        <w:rPr>
          <w:sz w:val="28"/>
          <w:szCs w:val="28"/>
        </w:rPr>
        <w:t xml:space="preserve">.) </w:t>
      </w:r>
      <w:r w:rsidR="00036AA3" w:rsidRPr="00AE6FD5">
        <w:rPr>
          <w:sz w:val="28"/>
          <w:szCs w:val="28"/>
        </w:rPr>
        <w:t>сказуемым</w:t>
      </w:r>
      <w:r w:rsidR="00036AA3" w:rsidRPr="00083565">
        <w:rPr>
          <w:sz w:val="28"/>
          <w:szCs w:val="28"/>
        </w:rPr>
        <w:t>.</w:t>
      </w:r>
      <w:proofErr w:type="gramEnd"/>
      <w:r w:rsidR="00036AA3" w:rsidRPr="00083565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</w:rPr>
        <w:t>Побудительные</w:t>
      </w:r>
      <w:r w:rsid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</w:rPr>
        <w:t>предложения в утвердительной (</w:t>
      </w:r>
      <w:proofErr w:type="spellStart"/>
      <w:r w:rsidR="00036AA3" w:rsidRPr="00AE6FD5">
        <w:rPr>
          <w:sz w:val="28"/>
          <w:szCs w:val="28"/>
        </w:rPr>
        <w:t>Help</w:t>
      </w:r>
      <w:proofErr w:type="spellEnd"/>
      <w:r w:rsidR="00036AA3" w:rsidRPr="00AE6FD5">
        <w:rPr>
          <w:sz w:val="28"/>
          <w:szCs w:val="28"/>
        </w:rPr>
        <w:t xml:space="preserve"> </w:t>
      </w:r>
      <w:proofErr w:type="spellStart"/>
      <w:r w:rsidR="00036AA3" w:rsidRPr="00AE6FD5">
        <w:rPr>
          <w:sz w:val="28"/>
          <w:szCs w:val="28"/>
        </w:rPr>
        <w:t>me</w:t>
      </w:r>
      <w:proofErr w:type="spellEnd"/>
      <w:r w:rsidR="00036AA3" w:rsidRPr="00AE6FD5">
        <w:rPr>
          <w:sz w:val="28"/>
          <w:szCs w:val="28"/>
        </w:rPr>
        <w:t xml:space="preserve">, </w:t>
      </w:r>
      <w:proofErr w:type="spellStart"/>
      <w:r w:rsidR="00036AA3" w:rsidRPr="00AE6FD5">
        <w:rPr>
          <w:sz w:val="28"/>
          <w:szCs w:val="28"/>
        </w:rPr>
        <w:t>please</w:t>
      </w:r>
      <w:proofErr w:type="spellEnd"/>
      <w:r w:rsidR="00036AA3" w:rsidRPr="00AE6FD5">
        <w:rPr>
          <w:sz w:val="28"/>
          <w:szCs w:val="28"/>
        </w:rPr>
        <w:t>.) и отрицательной (</w:t>
      </w:r>
      <w:proofErr w:type="spellStart"/>
      <w:r w:rsidR="00036AA3" w:rsidRPr="00AE6FD5">
        <w:rPr>
          <w:sz w:val="28"/>
          <w:szCs w:val="28"/>
        </w:rPr>
        <w:t>Don’t</w:t>
      </w:r>
      <w:proofErr w:type="spellEnd"/>
      <w:r w:rsidR="00036AA3">
        <w:rPr>
          <w:sz w:val="28"/>
          <w:szCs w:val="28"/>
        </w:rPr>
        <w:t xml:space="preserve"> </w:t>
      </w:r>
      <w:proofErr w:type="spellStart"/>
      <w:r w:rsidR="00036AA3" w:rsidRPr="00AE6FD5">
        <w:rPr>
          <w:sz w:val="28"/>
          <w:szCs w:val="28"/>
        </w:rPr>
        <w:t>be</w:t>
      </w:r>
      <w:proofErr w:type="spellEnd"/>
      <w:r w:rsidR="00036AA3" w:rsidRPr="00AE6FD5">
        <w:rPr>
          <w:sz w:val="28"/>
          <w:szCs w:val="28"/>
        </w:rPr>
        <w:t xml:space="preserve"> </w:t>
      </w:r>
      <w:proofErr w:type="spellStart"/>
      <w:r w:rsidR="00036AA3" w:rsidRPr="00AE6FD5">
        <w:rPr>
          <w:sz w:val="28"/>
          <w:szCs w:val="28"/>
        </w:rPr>
        <w:t>late</w:t>
      </w:r>
      <w:proofErr w:type="spellEnd"/>
      <w:r w:rsidR="00036AA3" w:rsidRPr="00AE6FD5">
        <w:rPr>
          <w:sz w:val="28"/>
          <w:szCs w:val="28"/>
        </w:rPr>
        <w:t xml:space="preserve">!) формах. </w:t>
      </w:r>
      <w:proofErr w:type="gramStart"/>
      <w:r w:rsidR="00036AA3" w:rsidRPr="00AE6FD5">
        <w:rPr>
          <w:sz w:val="28"/>
          <w:szCs w:val="28"/>
        </w:rPr>
        <w:t>Безличные предложения в настоящем времени (</w:t>
      </w:r>
      <w:proofErr w:type="spellStart"/>
      <w:r w:rsidR="00036AA3" w:rsidRPr="00AE6FD5">
        <w:rPr>
          <w:sz w:val="28"/>
          <w:szCs w:val="28"/>
        </w:rPr>
        <w:t>It</w:t>
      </w:r>
      <w:proofErr w:type="spellEnd"/>
      <w:r w:rsidR="00036AA3" w:rsidRPr="00AE6FD5">
        <w:rPr>
          <w:sz w:val="28"/>
          <w:szCs w:val="28"/>
        </w:rPr>
        <w:t xml:space="preserve"> </w:t>
      </w:r>
      <w:proofErr w:type="spellStart"/>
      <w:r w:rsidR="00036AA3" w:rsidRPr="00AE6FD5">
        <w:rPr>
          <w:sz w:val="28"/>
          <w:szCs w:val="28"/>
        </w:rPr>
        <w:t>is</w:t>
      </w:r>
      <w:proofErr w:type="spellEnd"/>
      <w:r w:rsidR="00036AA3" w:rsidRPr="00AE6FD5">
        <w:rPr>
          <w:sz w:val="28"/>
          <w:szCs w:val="28"/>
        </w:rPr>
        <w:t xml:space="preserve"> </w:t>
      </w:r>
      <w:proofErr w:type="spellStart"/>
      <w:r w:rsidR="00036AA3" w:rsidRPr="00AE6FD5">
        <w:rPr>
          <w:sz w:val="28"/>
          <w:szCs w:val="28"/>
        </w:rPr>
        <w:t>cold</w:t>
      </w:r>
      <w:proofErr w:type="spellEnd"/>
      <w:r w:rsidR="00036AA3" w:rsidRPr="00AE6FD5">
        <w:rPr>
          <w:sz w:val="28"/>
          <w:szCs w:val="28"/>
        </w:rPr>
        <w:t>.</w:t>
      </w:r>
      <w:proofErr w:type="gramEnd"/>
      <w:r w:rsid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  <w:lang w:val="en-US"/>
        </w:rPr>
        <w:t>It</w:t>
      </w:r>
      <w:r w:rsidR="00036AA3" w:rsidRPr="00036AA3">
        <w:rPr>
          <w:sz w:val="28"/>
          <w:szCs w:val="28"/>
        </w:rPr>
        <w:t>’</w:t>
      </w:r>
      <w:r w:rsidR="00036AA3" w:rsidRPr="00AE6FD5">
        <w:rPr>
          <w:sz w:val="28"/>
          <w:szCs w:val="28"/>
          <w:lang w:val="en-US"/>
        </w:rPr>
        <w:t>s</w:t>
      </w:r>
      <w:r w:rsidR="00036AA3" w:rsidRP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  <w:lang w:val="en-US"/>
        </w:rPr>
        <w:t>five</w:t>
      </w:r>
      <w:r w:rsidR="00036AA3" w:rsidRP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  <w:lang w:val="en-US"/>
        </w:rPr>
        <w:t>o</w:t>
      </w:r>
      <w:r w:rsidR="00036AA3" w:rsidRPr="00036AA3">
        <w:rPr>
          <w:sz w:val="28"/>
          <w:szCs w:val="28"/>
        </w:rPr>
        <w:t>’</w:t>
      </w:r>
      <w:r w:rsidR="00036AA3" w:rsidRPr="00AE6FD5">
        <w:rPr>
          <w:sz w:val="28"/>
          <w:szCs w:val="28"/>
          <w:lang w:val="en-US"/>
        </w:rPr>
        <w:t>clock</w:t>
      </w:r>
      <w:r w:rsidR="00036AA3" w:rsidRPr="00036AA3">
        <w:rPr>
          <w:sz w:val="28"/>
          <w:szCs w:val="28"/>
        </w:rPr>
        <w:t xml:space="preserve">.). </w:t>
      </w:r>
      <w:r w:rsidR="00036AA3" w:rsidRPr="00AE6FD5">
        <w:rPr>
          <w:sz w:val="28"/>
          <w:szCs w:val="28"/>
        </w:rPr>
        <w:t>Предложения</w:t>
      </w:r>
      <w:r w:rsidR="00036AA3" w:rsidRP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</w:rPr>
        <w:t>с</w:t>
      </w:r>
      <w:r w:rsidR="00036AA3" w:rsidRPr="00036AA3">
        <w:rPr>
          <w:sz w:val="28"/>
          <w:szCs w:val="28"/>
        </w:rPr>
        <w:t xml:space="preserve"> </w:t>
      </w:r>
      <w:r w:rsidR="00036AA3" w:rsidRPr="00AE6FD5">
        <w:rPr>
          <w:sz w:val="28"/>
          <w:szCs w:val="28"/>
        </w:rPr>
        <w:t>оборотом</w:t>
      </w:r>
      <w:r w:rsidR="00036AA3" w:rsidRP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гол-связка </w:t>
      </w:r>
      <w:proofErr w:type="spellStart"/>
      <w:r w:rsidRPr="00AE6FD5">
        <w:rPr>
          <w:sz w:val="28"/>
          <w:szCs w:val="28"/>
        </w:rPr>
        <w:t>to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be</w:t>
      </w:r>
      <w:proofErr w:type="spellEnd"/>
      <w:r w:rsidRPr="00AE6FD5">
        <w:rPr>
          <w:sz w:val="28"/>
          <w:szCs w:val="28"/>
        </w:rPr>
        <w:t>. Модальные</w:t>
      </w:r>
      <w:r w:rsidRP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глаголы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  <w:lang w:val="en-US"/>
        </w:rPr>
        <w:t>can</w:t>
      </w:r>
      <w:r w:rsidRPr="00036AA3">
        <w:rPr>
          <w:sz w:val="28"/>
          <w:szCs w:val="28"/>
        </w:rPr>
        <w:t xml:space="preserve">, </w:t>
      </w:r>
      <w:r w:rsidRPr="00AE6FD5">
        <w:rPr>
          <w:sz w:val="28"/>
          <w:szCs w:val="28"/>
          <w:lang w:val="en-US"/>
        </w:rPr>
        <w:t>may</w:t>
      </w:r>
      <w:r w:rsidRPr="00036AA3">
        <w:rPr>
          <w:sz w:val="28"/>
          <w:szCs w:val="28"/>
        </w:rPr>
        <w:t xml:space="preserve">, </w:t>
      </w:r>
      <w:r w:rsidRPr="00AE6FD5">
        <w:rPr>
          <w:sz w:val="28"/>
          <w:szCs w:val="28"/>
          <w:lang w:val="en-US"/>
        </w:rPr>
        <w:t>must</w:t>
      </w:r>
      <w:r w:rsidRPr="00036AA3">
        <w:rPr>
          <w:sz w:val="28"/>
          <w:szCs w:val="28"/>
        </w:rPr>
        <w:t xml:space="preserve">, </w:t>
      </w:r>
      <w:r w:rsidRPr="00AE6FD5">
        <w:rPr>
          <w:sz w:val="28"/>
          <w:szCs w:val="28"/>
          <w:lang w:val="en-US"/>
        </w:rPr>
        <w:t>have</w:t>
      </w:r>
      <w:r w:rsidRPr="00036AA3">
        <w:rPr>
          <w:sz w:val="28"/>
          <w:szCs w:val="28"/>
        </w:rPr>
        <w:t xml:space="preserve"> </w:t>
      </w:r>
      <w:r w:rsidRPr="00AE6FD5">
        <w:rPr>
          <w:sz w:val="28"/>
          <w:szCs w:val="28"/>
          <w:lang w:val="en-US"/>
        </w:rPr>
        <w:t>to</w:t>
      </w:r>
      <w:r w:rsidRPr="00036AA3">
        <w:rPr>
          <w:sz w:val="28"/>
          <w:szCs w:val="28"/>
        </w:rPr>
        <w:t xml:space="preserve">. </w:t>
      </w:r>
      <w:r w:rsidRPr="00AE6FD5">
        <w:rPr>
          <w:sz w:val="28"/>
          <w:szCs w:val="28"/>
        </w:rPr>
        <w:t>Глагольные конструкции “</w:t>
      </w:r>
      <w:proofErr w:type="spellStart"/>
      <w:r w:rsidRPr="00AE6FD5">
        <w:rPr>
          <w:sz w:val="28"/>
          <w:szCs w:val="28"/>
        </w:rPr>
        <w:t>I’d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like</w:t>
      </w:r>
      <w:proofErr w:type="spellEnd"/>
      <w:r w:rsidRPr="00AE6FD5">
        <w:rPr>
          <w:sz w:val="28"/>
          <w:szCs w:val="28"/>
        </w:rPr>
        <w:t xml:space="preserve"> </w:t>
      </w:r>
      <w:proofErr w:type="spellStart"/>
      <w:r w:rsidRPr="00AE6FD5">
        <w:rPr>
          <w:sz w:val="28"/>
          <w:szCs w:val="28"/>
        </w:rPr>
        <w:t>to</w:t>
      </w:r>
      <w:proofErr w:type="spellEnd"/>
      <w:r w:rsidRPr="00AE6FD5">
        <w:rPr>
          <w:sz w:val="28"/>
          <w:szCs w:val="28"/>
        </w:rPr>
        <w:t xml:space="preserve"> ...”.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Существительные в единственном и множественном числе (образованные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 правилу и исключения), существительные с неопределённым,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определённым и нулевым артиклем. Притяжательный падеж имён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существительных. Прилагательные в положительной, сравнительной и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превосходной степени, образованные по правилам и исключения.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Местоимения: личные (в именительном и объектном падежах),</w:t>
      </w:r>
      <w:r w:rsidR="00036AA3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притяжательные, вопросительные, указательные (</w:t>
      </w:r>
      <w:proofErr w:type="spellStart"/>
      <w:r w:rsidRPr="00AE6FD5">
        <w:rPr>
          <w:sz w:val="28"/>
          <w:szCs w:val="28"/>
        </w:rPr>
        <w:t>this</w:t>
      </w:r>
      <w:proofErr w:type="spellEnd"/>
      <w:r w:rsidRPr="00AE6FD5">
        <w:rPr>
          <w:sz w:val="28"/>
          <w:szCs w:val="28"/>
        </w:rPr>
        <w:t>/</w:t>
      </w:r>
      <w:proofErr w:type="spellStart"/>
      <w:r w:rsidRPr="00AE6FD5">
        <w:rPr>
          <w:sz w:val="28"/>
          <w:szCs w:val="28"/>
        </w:rPr>
        <w:t>these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that</w:t>
      </w:r>
      <w:proofErr w:type="spellEnd"/>
      <w:r w:rsidRPr="00AE6FD5">
        <w:rPr>
          <w:sz w:val="28"/>
          <w:szCs w:val="28"/>
        </w:rPr>
        <w:t>/</w:t>
      </w:r>
      <w:proofErr w:type="spellStart"/>
      <w:r w:rsidRPr="00AE6FD5">
        <w:rPr>
          <w:sz w:val="28"/>
          <w:szCs w:val="28"/>
        </w:rPr>
        <w:t>those</w:t>
      </w:r>
      <w:proofErr w:type="spellEnd"/>
      <w:r w:rsidRPr="00AE6FD5">
        <w:rPr>
          <w:sz w:val="28"/>
          <w:szCs w:val="28"/>
        </w:rPr>
        <w:t>),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неопределённые (</w:t>
      </w:r>
      <w:proofErr w:type="spellStart"/>
      <w:r w:rsidRPr="00AE6FD5">
        <w:rPr>
          <w:sz w:val="28"/>
          <w:szCs w:val="28"/>
        </w:rPr>
        <w:t>some</w:t>
      </w:r>
      <w:proofErr w:type="spellEnd"/>
      <w:r w:rsidRPr="00AE6FD5">
        <w:rPr>
          <w:sz w:val="28"/>
          <w:szCs w:val="28"/>
        </w:rPr>
        <w:t xml:space="preserve">, </w:t>
      </w:r>
      <w:proofErr w:type="spellStart"/>
      <w:r w:rsidRPr="00AE6FD5">
        <w:rPr>
          <w:sz w:val="28"/>
          <w:szCs w:val="28"/>
        </w:rPr>
        <w:t>any</w:t>
      </w:r>
      <w:proofErr w:type="spellEnd"/>
      <w:r w:rsidRPr="00AE6FD5">
        <w:rPr>
          <w:sz w:val="28"/>
          <w:szCs w:val="28"/>
        </w:rPr>
        <w:t xml:space="preserve"> – некоторые случаи употребления).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AE6FD5">
        <w:rPr>
          <w:sz w:val="28"/>
          <w:szCs w:val="28"/>
        </w:rPr>
        <w:t>Наречия</w:t>
      </w:r>
      <w:r w:rsidRPr="00AE6FD5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</w:rPr>
        <w:t>времени</w:t>
      </w:r>
      <w:r w:rsidRPr="00AE6FD5">
        <w:rPr>
          <w:sz w:val="28"/>
          <w:szCs w:val="28"/>
          <w:lang w:val="en-US"/>
        </w:rPr>
        <w:t xml:space="preserve"> (yesterday, tomorrow, never, usually, often, sometimes).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r w:rsidRPr="00AE6FD5">
        <w:rPr>
          <w:sz w:val="28"/>
          <w:szCs w:val="28"/>
        </w:rPr>
        <w:t>Наречия</w:t>
      </w:r>
      <w:r w:rsidRPr="00AE6FD5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</w:rPr>
        <w:t>степени</w:t>
      </w:r>
      <w:r w:rsidRPr="00AE6FD5">
        <w:rPr>
          <w:sz w:val="28"/>
          <w:szCs w:val="28"/>
          <w:lang w:val="en-US"/>
        </w:rPr>
        <w:t xml:space="preserve"> (much, little, very). </w:t>
      </w:r>
      <w:r w:rsidRPr="00AE6FD5">
        <w:rPr>
          <w:sz w:val="28"/>
          <w:szCs w:val="28"/>
        </w:rPr>
        <w:t>Количественные числительные до 100,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порядковые числительные до 30. Наиболее</w:t>
      </w:r>
      <w:r w:rsidRPr="00C20D41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</w:rPr>
        <w:t>употребительные</w:t>
      </w:r>
      <w:r w:rsidRPr="00C20D41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</w:rPr>
        <w:t>предлоги</w:t>
      </w:r>
      <w:r w:rsidRPr="00C20D41">
        <w:rPr>
          <w:sz w:val="28"/>
          <w:szCs w:val="28"/>
          <w:lang w:val="en-US"/>
        </w:rPr>
        <w:t xml:space="preserve">: </w:t>
      </w:r>
      <w:r w:rsidRPr="00AE6FD5">
        <w:rPr>
          <w:sz w:val="28"/>
          <w:szCs w:val="28"/>
          <w:lang w:val="en-US"/>
        </w:rPr>
        <w:t>in</w:t>
      </w:r>
      <w:r w:rsidRPr="00C20D41">
        <w:rPr>
          <w:sz w:val="28"/>
          <w:szCs w:val="28"/>
          <w:lang w:val="en-US"/>
        </w:rPr>
        <w:t>,</w:t>
      </w:r>
      <w:r w:rsidR="00C20D41" w:rsidRPr="00C20D41">
        <w:rPr>
          <w:sz w:val="28"/>
          <w:szCs w:val="28"/>
          <w:lang w:val="en-US"/>
        </w:rPr>
        <w:t xml:space="preserve"> </w:t>
      </w:r>
      <w:r w:rsidRPr="00AE6FD5">
        <w:rPr>
          <w:sz w:val="28"/>
          <w:szCs w:val="28"/>
          <w:lang w:val="en-US"/>
        </w:rPr>
        <w:t>on, at, into, to, from, of, with.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AE6FD5">
        <w:rPr>
          <w:b/>
          <w:sz w:val="28"/>
          <w:szCs w:val="28"/>
        </w:rPr>
        <w:t>Социокультурная осведомлённость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В процессе обучения английскому языку в начальной школе учащиеся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знакомятся с названиями стран изучаемого языка, некоторыми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литературными персонажами популярных детских произведений,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сюжетами некоторых популярных сказок, а также небольшими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произведениями детского фольклора (стихи, песни) на иностранном языке,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элементарными формами речевого и неречевого поведения, принятого в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странах изучаемого языка.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AE6FD5">
        <w:rPr>
          <w:b/>
          <w:sz w:val="28"/>
          <w:szCs w:val="28"/>
        </w:rPr>
        <w:t>Общеучебные</w:t>
      </w:r>
      <w:proofErr w:type="spellEnd"/>
      <w:r w:rsidRPr="00AE6FD5">
        <w:rPr>
          <w:b/>
          <w:sz w:val="28"/>
          <w:szCs w:val="28"/>
        </w:rPr>
        <w:t xml:space="preserve"> умения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В процессе изучения курса «Иностранный язык» младшие школьники: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совершенствуют приёмы работы с текстом, опираясь на умения,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приобретённые на уроках родного языка (прогнозировать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 xml:space="preserve">содержание текста </w:t>
      </w:r>
      <w:r w:rsidRPr="00AE6FD5">
        <w:rPr>
          <w:sz w:val="28"/>
          <w:szCs w:val="28"/>
        </w:rPr>
        <w:lastRenderedPageBreak/>
        <w:t>по заголовку, данным к тексту рисункам,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списывать текст, выписывать отдельные слова и предложения из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текста и т. п.);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овладевают более разнообразными приёмами раскрытия значения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слова, используя словообразовательные элементы; синонимы,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антонимы, контекст;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 xml:space="preserve">• совершенствуют </w:t>
      </w:r>
      <w:proofErr w:type="spellStart"/>
      <w:r w:rsidRPr="00AE6FD5">
        <w:rPr>
          <w:sz w:val="28"/>
          <w:szCs w:val="28"/>
        </w:rPr>
        <w:t>общеречевые</w:t>
      </w:r>
      <w:proofErr w:type="spellEnd"/>
      <w:r w:rsidRPr="00AE6FD5">
        <w:rPr>
          <w:sz w:val="28"/>
          <w:szCs w:val="28"/>
        </w:rPr>
        <w:t xml:space="preserve"> коммуникативные умения, например: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начинать и завершать разговор, используя речевые клише;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поддерживать беседу, задавая вопросы и переспрашивая;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учатся осуществлять самоконтроль, самооценку;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E6FD5">
        <w:rPr>
          <w:sz w:val="28"/>
          <w:szCs w:val="28"/>
        </w:rPr>
        <w:t>• учатся самостоятельно выполнять задания с использованием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компьютера (при наличии мультимедийного приложения).</w:t>
      </w:r>
    </w:p>
    <w:p w:rsidR="009D0654" w:rsidRPr="00AE6FD5" w:rsidRDefault="009D0654" w:rsidP="00AE6FD5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AE6FD5">
        <w:rPr>
          <w:sz w:val="28"/>
          <w:szCs w:val="28"/>
        </w:rPr>
        <w:t>Общеучебные</w:t>
      </w:r>
      <w:proofErr w:type="spellEnd"/>
      <w:r w:rsidRPr="00AE6FD5">
        <w:rPr>
          <w:sz w:val="28"/>
          <w:szCs w:val="28"/>
        </w:rPr>
        <w:t xml:space="preserve"> умения, а также социокультурная осведомлённость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приобретаются учащимися в процессе формирования коммуникативных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умений в основных видах речевой деятельности. Поэтому они не</w:t>
      </w:r>
      <w:r w:rsidR="00C20D41">
        <w:rPr>
          <w:sz w:val="28"/>
          <w:szCs w:val="28"/>
        </w:rPr>
        <w:t xml:space="preserve"> </w:t>
      </w:r>
      <w:r w:rsidRPr="00AE6FD5">
        <w:rPr>
          <w:sz w:val="28"/>
          <w:szCs w:val="28"/>
        </w:rPr>
        <w:t>выделяются отдельно в тематическом планировании.</w:t>
      </w:r>
    </w:p>
    <w:p w:rsidR="004474BE" w:rsidRDefault="004474BE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AC3A86" w:rsidRDefault="00AC3A86" w:rsidP="004474BE">
      <w:pPr>
        <w:jc w:val="center"/>
        <w:rPr>
          <w:b/>
          <w:sz w:val="28"/>
          <w:szCs w:val="28"/>
        </w:rPr>
      </w:pPr>
    </w:p>
    <w:p w:rsidR="004474BE" w:rsidRDefault="004474BE" w:rsidP="004474BE">
      <w:pPr>
        <w:jc w:val="center"/>
        <w:rPr>
          <w:b/>
          <w:sz w:val="28"/>
          <w:szCs w:val="28"/>
        </w:rPr>
      </w:pPr>
    </w:p>
    <w:p w:rsidR="008F58E0" w:rsidRPr="003D1DBB" w:rsidRDefault="008F58E0" w:rsidP="008F58E0">
      <w:pPr>
        <w:pStyle w:val="a3"/>
        <w:ind w:left="0"/>
        <w:jc w:val="center"/>
        <w:rPr>
          <w:sz w:val="28"/>
          <w:szCs w:val="28"/>
        </w:rPr>
      </w:pPr>
      <w:r w:rsidRPr="003D1DBB">
        <w:rPr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4474BE" w:rsidRDefault="004474BE" w:rsidP="004474B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0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842"/>
        <w:gridCol w:w="609"/>
        <w:gridCol w:w="609"/>
        <w:gridCol w:w="609"/>
        <w:gridCol w:w="824"/>
      </w:tblGrid>
      <w:tr w:rsidR="008F58E0" w:rsidRPr="00755B67" w:rsidTr="00AC3A86">
        <w:tc>
          <w:tcPr>
            <w:tcW w:w="2518" w:type="dxa"/>
          </w:tcPr>
          <w:p w:rsidR="008F58E0" w:rsidRPr="007A0C37" w:rsidRDefault="008F58E0" w:rsidP="00AC3A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42" w:type="dxa"/>
          </w:tcPr>
          <w:p w:rsidR="008F58E0" w:rsidRDefault="008F58E0" w:rsidP="00AC3A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4"/>
          </w:tcPr>
          <w:p w:rsidR="008F58E0" w:rsidRPr="00755B67" w:rsidRDefault="008F58E0" w:rsidP="008F58E0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4474BE" w:rsidRPr="00755B67" w:rsidTr="00AC3A86">
        <w:tc>
          <w:tcPr>
            <w:tcW w:w="2518" w:type="dxa"/>
          </w:tcPr>
          <w:p w:rsidR="004474BE" w:rsidRPr="007A0C37" w:rsidRDefault="004474BE" w:rsidP="00AC3A86">
            <w:pPr>
              <w:jc w:val="center"/>
              <w:rPr>
                <w:b/>
                <w:sz w:val="28"/>
                <w:szCs w:val="28"/>
              </w:rPr>
            </w:pPr>
            <w:r w:rsidRPr="007A0C37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842" w:type="dxa"/>
          </w:tcPr>
          <w:p w:rsidR="004474BE" w:rsidRPr="007A0C37" w:rsidRDefault="004474BE" w:rsidP="00AC3A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609" w:type="dxa"/>
          </w:tcPr>
          <w:p w:rsidR="004474BE" w:rsidRPr="00755B67" w:rsidRDefault="004474BE" w:rsidP="00AC3A86">
            <w:pPr>
              <w:jc w:val="center"/>
              <w:rPr>
                <w:b/>
              </w:rPr>
            </w:pPr>
            <w:r w:rsidRPr="00755B67">
              <w:rPr>
                <w:b/>
              </w:rPr>
              <w:t>2кл</w:t>
            </w:r>
          </w:p>
        </w:tc>
        <w:tc>
          <w:tcPr>
            <w:tcW w:w="609" w:type="dxa"/>
          </w:tcPr>
          <w:p w:rsidR="004474BE" w:rsidRPr="00755B67" w:rsidRDefault="004474BE" w:rsidP="00AC3A86">
            <w:pPr>
              <w:jc w:val="center"/>
              <w:rPr>
                <w:b/>
              </w:rPr>
            </w:pPr>
            <w:r w:rsidRPr="00755B67">
              <w:rPr>
                <w:b/>
              </w:rPr>
              <w:t>3кл</w:t>
            </w:r>
          </w:p>
        </w:tc>
        <w:tc>
          <w:tcPr>
            <w:tcW w:w="609" w:type="dxa"/>
          </w:tcPr>
          <w:p w:rsidR="004474BE" w:rsidRPr="00755B67" w:rsidRDefault="004474BE" w:rsidP="00AC3A86">
            <w:pPr>
              <w:jc w:val="center"/>
              <w:rPr>
                <w:b/>
              </w:rPr>
            </w:pPr>
            <w:r w:rsidRPr="00755B67">
              <w:rPr>
                <w:b/>
              </w:rPr>
              <w:t>4кл</w:t>
            </w:r>
          </w:p>
        </w:tc>
        <w:tc>
          <w:tcPr>
            <w:tcW w:w="824" w:type="dxa"/>
          </w:tcPr>
          <w:p w:rsidR="004474BE" w:rsidRPr="00755B67" w:rsidRDefault="004474BE" w:rsidP="008F58E0">
            <w:pPr>
              <w:jc w:val="center"/>
              <w:rPr>
                <w:b/>
              </w:rPr>
            </w:pPr>
            <w:r w:rsidRPr="00755B67">
              <w:rPr>
                <w:b/>
              </w:rPr>
              <w:t xml:space="preserve">Всего </w:t>
            </w:r>
          </w:p>
        </w:tc>
      </w:tr>
      <w:tr w:rsidR="004474BE" w:rsidTr="00AC3A86">
        <w:trPr>
          <w:trHeight w:val="351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  <w:r w:rsidRPr="00755B67">
              <w:rPr>
                <w:b/>
              </w:rPr>
              <w:t>1.Знакомство</w:t>
            </w: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>
              <w:t>С одноклассниками, учителями:</w:t>
            </w:r>
            <w:r w:rsidRPr="004D6C81">
              <w:rPr>
                <w:color w:val="FF0000"/>
              </w:rPr>
              <w:t xml:space="preserve"> </w:t>
            </w:r>
            <w:r w:rsidRPr="00755B67">
              <w:t xml:space="preserve">имя, возраст. Приветствие, прощание (с использованием типичных фраз английского речевого этикета)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10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2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1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13</w:t>
            </w:r>
          </w:p>
        </w:tc>
      </w:tr>
      <w:tr w:rsidR="004474BE" w:rsidRPr="00755B67" w:rsidTr="00AC3A86">
        <w:trPr>
          <w:trHeight w:val="271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  <w:r w:rsidRPr="00755B67">
              <w:rPr>
                <w:b/>
              </w:rPr>
              <w:t>2.Я и моя семья</w:t>
            </w: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  <w:rPr>
                <w:b/>
              </w:rPr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56</w:t>
            </w:r>
          </w:p>
        </w:tc>
      </w:tr>
      <w:tr w:rsidR="004474BE" w:rsidRPr="004F4394" w:rsidTr="00AC3A86">
        <w:trPr>
          <w:trHeight w:val="271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  <w:rPr>
                <w:b/>
              </w:rPr>
            </w:pPr>
            <w:r w:rsidRPr="00AE6FD5">
              <w:rPr>
                <w:b/>
              </w:rPr>
              <w:t>-</w:t>
            </w:r>
            <w:r w:rsidRPr="00AE6FD5">
              <w:t>члены семьи, их имена, возраст, внешность, черты характера, увлечения, хобби.</w:t>
            </w:r>
            <w:r w:rsidRPr="00AE6FD5">
              <w:rPr>
                <w:b/>
              </w:rPr>
              <w:t xml:space="preserve">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9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21</w:t>
            </w:r>
          </w:p>
        </w:tc>
      </w:tr>
      <w:tr w:rsidR="004474BE" w:rsidRPr="00755B67" w:rsidTr="00AC3A86">
        <w:trPr>
          <w:trHeight w:val="1345"/>
        </w:trPr>
        <w:tc>
          <w:tcPr>
            <w:tcW w:w="2518" w:type="dxa"/>
          </w:tcPr>
          <w:p w:rsidR="004474BE" w:rsidRPr="004F4394" w:rsidRDefault="004474BE" w:rsidP="00AC3A86">
            <w:pPr>
              <w:rPr>
                <w:b/>
                <w:lang w:val="en-US"/>
              </w:rPr>
            </w:pP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>-мой ден</w:t>
            </w:r>
            <w:proofErr w:type="gramStart"/>
            <w:r w:rsidRPr="00AE6FD5">
              <w:t>ь(</w:t>
            </w:r>
            <w:proofErr w:type="gramEnd"/>
            <w:r w:rsidRPr="00AE6FD5">
              <w:t xml:space="preserve"> распорядок дня, домашние обязанности)</w:t>
            </w:r>
          </w:p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>- покупки в магазине: одежда, обувь, основные продукты питания.</w:t>
            </w:r>
          </w:p>
          <w:p w:rsidR="004474BE" w:rsidRPr="00AE6FD5" w:rsidRDefault="004474BE" w:rsidP="00AC3A86">
            <w:pPr>
              <w:tabs>
                <w:tab w:val="center" w:pos="2276"/>
              </w:tabs>
              <w:rPr>
                <w:b/>
              </w:rPr>
            </w:pPr>
            <w:r w:rsidRPr="00AE6FD5">
              <w:t>- любимая еда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12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10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30</w:t>
            </w:r>
          </w:p>
        </w:tc>
      </w:tr>
      <w:tr w:rsidR="004474BE" w:rsidRPr="00755B67" w:rsidTr="00AC3A86">
        <w:trPr>
          <w:trHeight w:val="271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>-семейные праздники: день рождения, Новый год. Рождество. Подарки.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2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2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1</w:t>
            </w:r>
          </w:p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5</w:t>
            </w:r>
          </w:p>
        </w:tc>
      </w:tr>
      <w:tr w:rsidR="004474BE" w:rsidRPr="00755B67" w:rsidTr="00AC3A86">
        <w:trPr>
          <w:trHeight w:val="536"/>
        </w:trPr>
        <w:tc>
          <w:tcPr>
            <w:tcW w:w="2518" w:type="dxa"/>
          </w:tcPr>
          <w:p w:rsidR="004474BE" w:rsidRPr="00755B67" w:rsidRDefault="004474BE" w:rsidP="00AC3A86">
            <w:pPr>
              <w:tabs>
                <w:tab w:val="center" w:pos="2276"/>
              </w:tabs>
              <w:rPr>
                <w:b/>
              </w:rPr>
            </w:pPr>
            <w:r w:rsidRPr="00755B67">
              <w:rPr>
                <w:b/>
              </w:rPr>
              <w:t>3.Мир моих увлечений</w:t>
            </w: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36</w:t>
            </w:r>
          </w:p>
          <w:p w:rsidR="004474BE" w:rsidRPr="00AE6FD5" w:rsidRDefault="004474BE" w:rsidP="00AC3A86">
            <w:pPr>
              <w:jc w:val="center"/>
            </w:pPr>
          </w:p>
        </w:tc>
      </w:tr>
      <w:tr w:rsidR="004474BE" w:rsidRPr="00755B67" w:rsidTr="00AC3A86">
        <w:trPr>
          <w:trHeight w:val="362"/>
        </w:trPr>
        <w:tc>
          <w:tcPr>
            <w:tcW w:w="2518" w:type="dxa"/>
          </w:tcPr>
          <w:p w:rsidR="004474BE" w:rsidRPr="00755B67" w:rsidRDefault="004474BE" w:rsidP="00AC3A86">
            <w:pPr>
              <w:tabs>
                <w:tab w:val="center" w:pos="2276"/>
              </w:tabs>
              <w:rPr>
                <w:b/>
              </w:rPr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t>- мои любимые занятия. Виды спорта и спортивные игры. Мои любимые сказки.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5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17</w:t>
            </w:r>
          </w:p>
        </w:tc>
      </w:tr>
      <w:tr w:rsidR="004474BE" w:rsidRPr="00755B67" w:rsidTr="00AC3A86">
        <w:trPr>
          <w:trHeight w:val="362"/>
        </w:trPr>
        <w:tc>
          <w:tcPr>
            <w:tcW w:w="2518" w:type="dxa"/>
          </w:tcPr>
          <w:p w:rsidR="004474BE" w:rsidRPr="00755B67" w:rsidRDefault="004474BE" w:rsidP="00AC3A86">
            <w:pPr>
              <w:tabs>
                <w:tab w:val="center" w:pos="2276"/>
              </w:tabs>
              <w:rPr>
                <w:b/>
              </w:rPr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>
              <w:t>-Выходной день</w:t>
            </w:r>
            <w:r w:rsidRPr="00755B67">
              <w:t>, каникулы.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9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19</w:t>
            </w:r>
          </w:p>
        </w:tc>
      </w:tr>
      <w:tr w:rsidR="004474BE" w:rsidRPr="00755B67" w:rsidTr="00AC3A86">
        <w:trPr>
          <w:trHeight w:val="423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  <w:r w:rsidRPr="00755B67">
              <w:rPr>
                <w:b/>
              </w:rPr>
              <w:t>4.Я и мои друзья</w:t>
            </w: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16</w:t>
            </w:r>
          </w:p>
        </w:tc>
      </w:tr>
      <w:tr w:rsidR="004474BE" w:rsidRPr="00755B67" w:rsidTr="00AC3A86">
        <w:trPr>
          <w:trHeight w:val="423"/>
        </w:trPr>
        <w:tc>
          <w:tcPr>
            <w:tcW w:w="2518" w:type="dxa"/>
          </w:tcPr>
          <w:p w:rsidR="004474BE" w:rsidRPr="00755B67" w:rsidRDefault="004474BE" w:rsidP="00AC3A86"/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 xml:space="preserve">-имя, возраст, внешность, характер, увлечения. Совместные занятия.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2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</w:tr>
      <w:tr w:rsidR="004474BE" w:rsidRPr="00755B67" w:rsidTr="00AC3A86">
        <w:trPr>
          <w:trHeight w:val="300"/>
        </w:trPr>
        <w:tc>
          <w:tcPr>
            <w:tcW w:w="2518" w:type="dxa"/>
          </w:tcPr>
          <w:p w:rsidR="004474BE" w:rsidRPr="00755B67" w:rsidRDefault="004474BE" w:rsidP="00AC3A86"/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>Любимое домашнее животное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10</w:t>
            </w:r>
          </w:p>
        </w:tc>
      </w:tr>
      <w:tr w:rsidR="004474BE" w:rsidRPr="00755B67" w:rsidTr="00AC3A86">
        <w:trPr>
          <w:trHeight w:val="429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  <w:r w:rsidRPr="00755B67">
              <w:rPr>
                <w:b/>
              </w:rPr>
              <w:t>5.Моя школа</w:t>
            </w: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</w:pPr>
            <w:r w:rsidRPr="00AE6FD5"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6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10</w:t>
            </w:r>
          </w:p>
        </w:tc>
      </w:tr>
      <w:tr w:rsidR="004474BE" w:rsidRPr="00755B67" w:rsidTr="00AC3A86">
        <w:trPr>
          <w:trHeight w:val="290"/>
        </w:trPr>
        <w:tc>
          <w:tcPr>
            <w:tcW w:w="2518" w:type="dxa"/>
          </w:tcPr>
          <w:p w:rsidR="004474BE" w:rsidRPr="00755B67" w:rsidRDefault="004474BE" w:rsidP="00AC3A86">
            <w:pPr>
              <w:tabs>
                <w:tab w:val="center" w:pos="2276"/>
              </w:tabs>
              <w:rPr>
                <w:b/>
              </w:rPr>
            </w:pPr>
            <w:r w:rsidRPr="00755B67">
              <w:rPr>
                <w:b/>
              </w:rPr>
              <w:t>6.Мир вокруг меня</w:t>
            </w: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3</w:t>
            </w:r>
            <w:r>
              <w:rPr>
                <w:b/>
              </w:rPr>
              <w:t>0</w:t>
            </w:r>
          </w:p>
        </w:tc>
      </w:tr>
      <w:tr w:rsidR="004474BE" w:rsidRPr="0021195A" w:rsidTr="00AC3A86">
        <w:trPr>
          <w:trHeight w:val="429"/>
        </w:trPr>
        <w:tc>
          <w:tcPr>
            <w:tcW w:w="2518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t xml:space="preserve">-Мой дом, квартира, комната: названия, их размер, предметы мебели и интерьера.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9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21</w:t>
            </w:r>
          </w:p>
        </w:tc>
      </w:tr>
      <w:tr w:rsidR="004474BE" w:rsidRPr="00755B67" w:rsidTr="00AC3A86">
        <w:trPr>
          <w:trHeight w:val="272"/>
        </w:trPr>
        <w:tc>
          <w:tcPr>
            <w:tcW w:w="2518" w:type="dxa"/>
          </w:tcPr>
          <w:p w:rsidR="004474BE" w:rsidRPr="0021195A" w:rsidRDefault="004474BE" w:rsidP="00AC3A86">
            <w:pPr>
              <w:tabs>
                <w:tab w:val="center" w:pos="2276"/>
              </w:tabs>
              <w:rPr>
                <w:lang w:val="en-US"/>
              </w:rPr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t xml:space="preserve">-Природа, Любимое время года. Погода.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5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4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9</w:t>
            </w:r>
          </w:p>
        </w:tc>
      </w:tr>
      <w:tr w:rsidR="004474BE" w:rsidRPr="00755B67" w:rsidTr="00AC3A86">
        <w:trPr>
          <w:trHeight w:val="280"/>
        </w:trPr>
        <w:tc>
          <w:tcPr>
            <w:tcW w:w="2518" w:type="dxa"/>
          </w:tcPr>
          <w:p w:rsidR="004474BE" w:rsidRPr="00755B67" w:rsidRDefault="004474BE" w:rsidP="00AC3A86">
            <w:pPr>
              <w:rPr>
                <w:b/>
              </w:rPr>
            </w:pPr>
            <w:r w:rsidRPr="00755B67">
              <w:rPr>
                <w:b/>
              </w:rPr>
              <w:t xml:space="preserve">7.Страна/страны </w:t>
            </w:r>
            <w:proofErr w:type="gramStart"/>
            <w:r w:rsidRPr="00755B67">
              <w:rPr>
                <w:b/>
              </w:rPr>
              <w:t>изучаемого</w:t>
            </w:r>
            <w:proofErr w:type="gramEnd"/>
            <w:r w:rsidRPr="00755B67">
              <w:rPr>
                <w:b/>
              </w:rPr>
              <w:t xml:space="preserve"> родная страна</w:t>
            </w: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tabs>
                <w:tab w:val="center" w:pos="2276"/>
              </w:tabs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43</w:t>
            </w:r>
          </w:p>
        </w:tc>
      </w:tr>
      <w:tr w:rsidR="004474BE" w:rsidRPr="00755B67" w:rsidTr="00AC3A86">
        <w:trPr>
          <w:trHeight w:val="412"/>
        </w:trPr>
        <w:tc>
          <w:tcPr>
            <w:tcW w:w="2518" w:type="dxa"/>
          </w:tcPr>
          <w:p w:rsidR="004474BE" w:rsidRPr="00755B67" w:rsidRDefault="004474BE" w:rsidP="00AC3A86">
            <w:pPr>
              <w:jc w:val="center"/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t xml:space="preserve">Общие сведения: название, столица.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tabs>
                <w:tab w:val="center" w:pos="2276"/>
              </w:tabs>
              <w:jc w:val="center"/>
            </w:pPr>
            <w:r w:rsidRPr="00AE6FD5">
              <w:t>5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21</w:t>
            </w:r>
          </w:p>
        </w:tc>
      </w:tr>
      <w:tr w:rsidR="004474BE" w:rsidRPr="00755B67" w:rsidTr="00AC3A86">
        <w:trPr>
          <w:trHeight w:val="677"/>
        </w:trPr>
        <w:tc>
          <w:tcPr>
            <w:tcW w:w="2518" w:type="dxa"/>
          </w:tcPr>
          <w:p w:rsidR="004474BE" w:rsidRPr="00755B67" w:rsidRDefault="004474BE" w:rsidP="00AC3A86">
            <w:pPr>
              <w:jc w:val="center"/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t>Литературные персонажи популярных книг моих сверстников (имена героев книг, черты характера). Небольшие произведения детского фольклора на английском.</w:t>
            </w:r>
            <w:r w:rsidRPr="00755B67">
              <w:rPr>
                <w:iCs/>
              </w:rPr>
              <w:t xml:space="preserve"> 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tabs>
                <w:tab w:val="center" w:pos="2276"/>
              </w:tabs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8</w:t>
            </w:r>
          </w:p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  <w:r w:rsidRPr="00AE6FD5">
              <w:t>9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17</w:t>
            </w:r>
          </w:p>
        </w:tc>
      </w:tr>
      <w:tr w:rsidR="004474BE" w:rsidRPr="00755B67" w:rsidTr="00AC3A86">
        <w:trPr>
          <w:trHeight w:val="274"/>
        </w:trPr>
        <w:tc>
          <w:tcPr>
            <w:tcW w:w="2518" w:type="dxa"/>
          </w:tcPr>
          <w:p w:rsidR="004474BE" w:rsidRPr="00755B67" w:rsidRDefault="004474BE" w:rsidP="00AC3A86">
            <w:pPr>
              <w:jc w:val="center"/>
            </w:pPr>
          </w:p>
        </w:tc>
        <w:tc>
          <w:tcPr>
            <w:tcW w:w="4842" w:type="dxa"/>
          </w:tcPr>
          <w:p w:rsidR="004474BE" w:rsidRPr="00755B67" w:rsidRDefault="004474BE" w:rsidP="00AC3A86">
            <w:pPr>
              <w:tabs>
                <w:tab w:val="center" w:pos="2276"/>
              </w:tabs>
            </w:pPr>
            <w:r w:rsidRPr="00755B67">
              <w:rPr>
                <w:iCs/>
              </w:rPr>
              <w:t>Некоторые формы речевого и неречевого этикета англоговорящих стран в ряде ситуаций общения (в школе, во время совместной игры, при разговоре по телефону, в гостях, за столом, в магазине).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tabs>
                <w:tab w:val="center" w:pos="2276"/>
              </w:tabs>
              <w:jc w:val="center"/>
            </w:pPr>
            <w:r w:rsidRPr="00AE6FD5">
              <w:t>5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</w:pP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</w:pPr>
            <w:r w:rsidRPr="00AE6FD5">
              <w:t>5</w:t>
            </w:r>
          </w:p>
        </w:tc>
      </w:tr>
      <w:tr w:rsidR="004474BE" w:rsidRPr="00AE6FD5" w:rsidTr="00AC3A86">
        <w:trPr>
          <w:trHeight w:val="270"/>
        </w:trPr>
        <w:tc>
          <w:tcPr>
            <w:tcW w:w="2518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</w:p>
        </w:tc>
        <w:tc>
          <w:tcPr>
            <w:tcW w:w="4842" w:type="dxa"/>
          </w:tcPr>
          <w:p w:rsidR="004474BE" w:rsidRPr="00AE6FD5" w:rsidRDefault="004474BE" w:rsidP="00AC3A86">
            <w:pPr>
              <w:tabs>
                <w:tab w:val="center" w:pos="2276"/>
              </w:tabs>
              <w:rPr>
                <w:b/>
              </w:rPr>
            </w:pPr>
            <w:r w:rsidRPr="00AE6FD5">
              <w:rPr>
                <w:b/>
              </w:rPr>
              <w:t>Итого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68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68</w:t>
            </w:r>
          </w:p>
        </w:tc>
        <w:tc>
          <w:tcPr>
            <w:tcW w:w="609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68</w:t>
            </w:r>
          </w:p>
        </w:tc>
        <w:tc>
          <w:tcPr>
            <w:tcW w:w="824" w:type="dxa"/>
          </w:tcPr>
          <w:p w:rsidR="004474BE" w:rsidRPr="00AE6FD5" w:rsidRDefault="004474BE" w:rsidP="00AC3A86">
            <w:pPr>
              <w:jc w:val="center"/>
              <w:rPr>
                <w:b/>
              </w:rPr>
            </w:pPr>
            <w:r w:rsidRPr="00AE6FD5">
              <w:rPr>
                <w:b/>
              </w:rPr>
              <w:t>204</w:t>
            </w:r>
          </w:p>
        </w:tc>
      </w:tr>
    </w:tbl>
    <w:p w:rsidR="00467A1B" w:rsidRPr="004C025E" w:rsidRDefault="00467A1B" w:rsidP="004C025E">
      <w:pPr>
        <w:tabs>
          <w:tab w:val="left" w:pos="1125"/>
        </w:tabs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467A1B" w:rsidRPr="004C025E" w:rsidSect="00D6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991">
    <w:multiLevelType w:val="hybridMultilevel"/>
    <w:lvl w:ilvl="0" w:tplc="76834362">
      <w:start w:val="1"/>
      <w:numFmt w:val="decimal"/>
      <w:lvlText w:val="%1."/>
      <w:lvlJc w:val="left"/>
      <w:pPr>
        <w:ind w:left="720" w:hanging="360"/>
      </w:pPr>
    </w:lvl>
    <w:lvl w:ilvl="1" w:tplc="76834362" w:tentative="1">
      <w:start w:val="1"/>
      <w:numFmt w:val="lowerLetter"/>
      <w:lvlText w:val="%2."/>
      <w:lvlJc w:val="left"/>
      <w:pPr>
        <w:ind w:left="1440" w:hanging="360"/>
      </w:pPr>
    </w:lvl>
    <w:lvl w:ilvl="2" w:tplc="76834362" w:tentative="1">
      <w:start w:val="1"/>
      <w:numFmt w:val="lowerRoman"/>
      <w:lvlText w:val="%3."/>
      <w:lvlJc w:val="right"/>
      <w:pPr>
        <w:ind w:left="2160" w:hanging="180"/>
      </w:pPr>
    </w:lvl>
    <w:lvl w:ilvl="3" w:tplc="76834362" w:tentative="1">
      <w:start w:val="1"/>
      <w:numFmt w:val="decimal"/>
      <w:lvlText w:val="%4."/>
      <w:lvlJc w:val="left"/>
      <w:pPr>
        <w:ind w:left="2880" w:hanging="360"/>
      </w:pPr>
    </w:lvl>
    <w:lvl w:ilvl="4" w:tplc="76834362" w:tentative="1">
      <w:start w:val="1"/>
      <w:numFmt w:val="lowerLetter"/>
      <w:lvlText w:val="%5."/>
      <w:lvlJc w:val="left"/>
      <w:pPr>
        <w:ind w:left="3600" w:hanging="360"/>
      </w:pPr>
    </w:lvl>
    <w:lvl w:ilvl="5" w:tplc="76834362" w:tentative="1">
      <w:start w:val="1"/>
      <w:numFmt w:val="lowerRoman"/>
      <w:lvlText w:val="%6."/>
      <w:lvlJc w:val="right"/>
      <w:pPr>
        <w:ind w:left="4320" w:hanging="180"/>
      </w:pPr>
    </w:lvl>
    <w:lvl w:ilvl="6" w:tplc="76834362" w:tentative="1">
      <w:start w:val="1"/>
      <w:numFmt w:val="decimal"/>
      <w:lvlText w:val="%7."/>
      <w:lvlJc w:val="left"/>
      <w:pPr>
        <w:ind w:left="5040" w:hanging="360"/>
      </w:pPr>
    </w:lvl>
    <w:lvl w:ilvl="7" w:tplc="76834362" w:tentative="1">
      <w:start w:val="1"/>
      <w:numFmt w:val="lowerLetter"/>
      <w:lvlText w:val="%8."/>
      <w:lvlJc w:val="left"/>
      <w:pPr>
        <w:ind w:left="5760" w:hanging="360"/>
      </w:pPr>
    </w:lvl>
    <w:lvl w:ilvl="8" w:tplc="768343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90">
    <w:multiLevelType w:val="hybridMultilevel"/>
    <w:lvl w:ilvl="0" w:tplc="3984905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292058"/>
    <w:multiLevelType w:val="hybridMultilevel"/>
    <w:tmpl w:val="399EE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B168A"/>
    <w:multiLevelType w:val="multilevel"/>
    <w:tmpl w:val="D18C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7318D2"/>
    <w:multiLevelType w:val="hybridMultilevel"/>
    <w:tmpl w:val="2858F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03F1D"/>
    <w:multiLevelType w:val="hybridMultilevel"/>
    <w:tmpl w:val="69B24F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E36AB"/>
    <w:multiLevelType w:val="hybridMultilevel"/>
    <w:tmpl w:val="0D04D7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56AB4"/>
    <w:multiLevelType w:val="hybridMultilevel"/>
    <w:tmpl w:val="8894FF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9009E"/>
    <w:multiLevelType w:val="multilevel"/>
    <w:tmpl w:val="A36C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E9657D"/>
    <w:multiLevelType w:val="hybridMultilevel"/>
    <w:tmpl w:val="AA8EA3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978AF"/>
    <w:multiLevelType w:val="hybridMultilevel"/>
    <w:tmpl w:val="470288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62A33"/>
    <w:multiLevelType w:val="hybridMultilevel"/>
    <w:tmpl w:val="44C477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E2629F7"/>
    <w:multiLevelType w:val="multilevel"/>
    <w:tmpl w:val="6414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1E788B"/>
    <w:multiLevelType w:val="hybridMultilevel"/>
    <w:tmpl w:val="6F268722"/>
    <w:lvl w:ilvl="0" w:tplc="F2240794">
      <w:start w:val="51"/>
      <w:numFmt w:val="bullet"/>
      <w:lvlText w:val=""/>
      <w:lvlJc w:val="left"/>
      <w:pPr>
        <w:tabs>
          <w:tab w:val="num" w:pos="503"/>
        </w:tabs>
        <w:ind w:left="407" w:hanging="227"/>
      </w:pPr>
      <w:rPr>
        <w:rFonts w:ascii="Symbol" w:eastAsia="Times New Roman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301BAF"/>
    <w:multiLevelType w:val="multilevel"/>
    <w:tmpl w:val="5A7A7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B44746"/>
    <w:multiLevelType w:val="hybridMultilevel"/>
    <w:tmpl w:val="06322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323"/>
        </w:tabs>
        <w:ind w:left="22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51B59B3"/>
    <w:multiLevelType w:val="hybridMultilevel"/>
    <w:tmpl w:val="B7D84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D602FF"/>
    <w:multiLevelType w:val="hybridMultilevel"/>
    <w:tmpl w:val="168C3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A73F70"/>
    <w:multiLevelType w:val="hybridMultilevel"/>
    <w:tmpl w:val="71CABA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770B22"/>
    <w:multiLevelType w:val="multilevel"/>
    <w:tmpl w:val="725A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9F7A94"/>
    <w:multiLevelType w:val="multilevel"/>
    <w:tmpl w:val="C6F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8518D9"/>
    <w:multiLevelType w:val="hybridMultilevel"/>
    <w:tmpl w:val="B92AE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920459"/>
    <w:multiLevelType w:val="hybridMultilevel"/>
    <w:tmpl w:val="A3B4B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8267C4"/>
    <w:multiLevelType w:val="hybridMultilevel"/>
    <w:tmpl w:val="A1A01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756870"/>
    <w:multiLevelType w:val="multilevel"/>
    <w:tmpl w:val="506DCA7C"/>
    <w:lvl w:ilvl="0">
      <w:numFmt w:val="bullet"/>
      <w:lvlText w:val="·"/>
      <w:lvlJc w:val="left"/>
      <w:pPr>
        <w:tabs>
          <w:tab w:val="num" w:pos="1890"/>
        </w:tabs>
        <w:ind w:left="720" w:firstLine="81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7">
    <w:nsid w:val="6BD774BE"/>
    <w:multiLevelType w:val="multilevel"/>
    <w:tmpl w:val="C5AE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501FC3"/>
    <w:multiLevelType w:val="multilevel"/>
    <w:tmpl w:val="0F7E0FF3"/>
    <w:lvl w:ilvl="0">
      <w:numFmt w:val="bullet"/>
      <w:lvlText w:val="·"/>
      <w:lvlJc w:val="left"/>
      <w:pPr>
        <w:tabs>
          <w:tab w:val="num" w:pos="1890"/>
        </w:tabs>
        <w:ind w:left="720" w:firstLine="81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29">
    <w:nsid w:val="71785DF0"/>
    <w:multiLevelType w:val="multilevel"/>
    <w:tmpl w:val="3958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EEF11D"/>
    <w:multiLevelType w:val="multilevel"/>
    <w:tmpl w:val="2DD4C505"/>
    <w:lvl w:ilvl="0">
      <w:numFmt w:val="bullet"/>
      <w:lvlText w:val="·"/>
      <w:lvlJc w:val="left"/>
      <w:pPr>
        <w:tabs>
          <w:tab w:val="num" w:pos="1890"/>
        </w:tabs>
        <w:ind w:left="720" w:firstLine="81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31">
    <w:nsid w:val="748F741A"/>
    <w:multiLevelType w:val="multilevel"/>
    <w:tmpl w:val="920A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601D79"/>
    <w:multiLevelType w:val="hybridMultilevel"/>
    <w:tmpl w:val="7188F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9D21A0"/>
    <w:multiLevelType w:val="hybridMultilevel"/>
    <w:tmpl w:val="C0E8F82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7B5E156C"/>
    <w:multiLevelType w:val="hybridMultilevel"/>
    <w:tmpl w:val="5D5864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FE655F"/>
    <w:multiLevelType w:val="hybridMultilevel"/>
    <w:tmpl w:val="927AF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F678F1"/>
    <w:multiLevelType w:val="multilevel"/>
    <w:tmpl w:val="18B8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19"/>
  </w:num>
  <w:num w:numId="3">
    <w:abstractNumId w:val="20"/>
  </w:num>
  <w:num w:numId="4">
    <w:abstractNumId w:val="25"/>
  </w:num>
  <w:num w:numId="5">
    <w:abstractNumId w:val="9"/>
  </w:num>
  <w:num w:numId="6">
    <w:abstractNumId w:val="24"/>
  </w:num>
  <w:num w:numId="7">
    <w:abstractNumId w:val="23"/>
  </w:num>
  <w:num w:numId="8">
    <w:abstractNumId w:val="32"/>
  </w:num>
  <w:num w:numId="9">
    <w:abstractNumId w:val="35"/>
  </w:num>
  <w:num w:numId="10">
    <w:abstractNumId w:val="4"/>
  </w:num>
  <w:num w:numId="11">
    <w:abstractNumId w:val="3"/>
  </w:num>
  <w:num w:numId="12">
    <w:abstractNumId w:val="10"/>
  </w:num>
  <w:num w:numId="13">
    <w:abstractNumId w:val="18"/>
  </w:num>
  <w:num w:numId="14">
    <w:abstractNumId w:val="1"/>
  </w:num>
  <w:num w:numId="15">
    <w:abstractNumId w:val="34"/>
  </w:num>
  <w:num w:numId="16">
    <w:abstractNumId w:val="15"/>
  </w:num>
  <w:num w:numId="17">
    <w:abstractNumId w:val="26"/>
  </w:num>
  <w:num w:numId="18">
    <w:abstractNumId w:val="30"/>
  </w:num>
  <w:num w:numId="19">
    <w:abstractNumId w:val="28"/>
  </w:num>
  <w:num w:numId="20">
    <w:abstractNumId w:val="31"/>
  </w:num>
  <w:num w:numId="21">
    <w:abstractNumId w:val="21"/>
  </w:num>
  <w:num w:numId="22">
    <w:abstractNumId w:val="29"/>
  </w:num>
  <w:num w:numId="23">
    <w:abstractNumId w:val="22"/>
  </w:num>
  <w:num w:numId="24">
    <w:abstractNumId w:val="8"/>
  </w:num>
  <w:num w:numId="25">
    <w:abstractNumId w:val="27"/>
  </w:num>
  <w:num w:numId="26">
    <w:abstractNumId w:val="36"/>
  </w:num>
  <w:num w:numId="27">
    <w:abstractNumId w:val="2"/>
  </w:num>
  <w:num w:numId="28">
    <w:abstractNumId w:val="12"/>
  </w:num>
  <w:num w:numId="29">
    <w:abstractNumId w:val="14"/>
  </w:num>
  <w:num w:numId="30">
    <w:abstractNumId w:val="7"/>
  </w:num>
  <w:num w:numId="31">
    <w:abstractNumId w:val="5"/>
  </w:num>
  <w:num w:numId="32">
    <w:abstractNumId w:val="11"/>
  </w:num>
  <w:num w:numId="33">
    <w:abstractNumId w:val="16"/>
  </w:num>
  <w:num w:numId="34">
    <w:abstractNumId w:val="13"/>
  </w:num>
  <w:num w:numId="35">
    <w:abstractNumId w:val="17"/>
  </w:num>
  <w:num w:numId="36">
    <w:abstractNumId w:val="6"/>
  </w:num>
  <w:num w:numId="37">
    <w:abstractNumId w:val="0"/>
  </w:num>
  <w:num w:numId="15990">
    <w:abstractNumId w:val="15990"/>
  </w:num>
  <w:num w:numId="15991">
    <w:abstractNumId w:val="15991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925"/>
    <w:rsid w:val="00022826"/>
    <w:rsid w:val="00036AA3"/>
    <w:rsid w:val="00055415"/>
    <w:rsid w:val="00083565"/>
    <w:rsid w:val="000F3CB9"/>
    <w:rsid w:val="00165F3B"/>
    <w:rsid w:val="00197C39"/>
    <w:rsid w:val="001D5348"/>
    <w:rsid w:val="001E2C2C"/>
    <w:rsid w:val="0021195A"/>
    <w:rsid w:val="00274D43"/>
    <w:rsid w:val="00291668"/>
    <w:rsid w:val="002E1F62"/>
    <w:rsid w:val="003034E8"/>
    <w:rsid w:val="00307508"/>
    <w:rsid w:val="00323C6B"/>
    <w:rsid w:val="003665A7"/>
    <w:rsid w:val="003E4CDF"/>
    <w:rsid w:val="004034F4"/>
    <w:rsid w:val="0043644E"/>
    <w:rsid w:val="00444A6C"/>
    <w:rsid w:val="004474BE"/>
    <w:rsid w:val="0046627B"/>
    <w:rsid w:val="00467A1B"/>
    <w:rsid w:val="004C025E"/>
    <w:rsid w:val="004D094A"/>
    <w:rsid w:val="004D6C81"/>
    <w:rsid w:val="004F4394"/>
    <w:rsid w:val="00501700"/>
    <w:rsid w:val="00540EE6"/>
    <w:rsid w:val="005A27B0"/>
    <w:rsid w:val="005E352F"/>
    <w:rsid w:val="00605EBD"/>
    <w:rsid w:val="00633881"/>
    <w:rsid w:val="006608C8"/>
    <w:rsid w:val="006A3FCB"/>
    <w:rsid w:val="007342F0"/>
    <w:rsid w:val="0074158C"/>
    <w:rsid w:val="00777F08"/>
    <w:rsid w:val="007C59C7"/>
    <w:rsid w:val="007D3ADC"/>
    <w:rsid w:val="00801BFB"/>
    <w:rsid w:val="00837E6C"/>
    <w:rsid w:val="008A3EFD"/>
    <w:rsid w:val="008D1CA6"/>
    <w:rsid w:val="008F58E0"/>
    <w:rsid w:val="00926088"/>
    <w:rsid w:val="00934404"/>
    <w:rsid w:val="009B1C19"/>
    <w:rsid w:val="009D0654"/>
    <w:rsid w:val="009D79A3"/>
    <w:rsid w:val="009E120D"/>
    <w:rsid w:val="009E13D3"/>
    <w:rsid w:val="00A35890"/>
    <w:rsid w:val="00A536CE"/>
    <w:rsid w:val="00A949E5"/>
    <w:rsid w:val="00AC3A86"/>
    <w:rsid w:val="00AC3AAD"/>
    <w:rsid w:val="00AE6FD5"/>
    <w:rsid w:val="00B5468B"/>
    <w:rsid w:val="00B55E8D"/>
    <w:rsid w:val="00B632E2"/>
    <w:rsid w:val="00B83294"/>
    <w:rsid w:val="00BD4053"/>
    <w:rsid w:val="00BF22FA"/>
    <w:rsid w:val="00C14BD1"/>
    <w:rsid w:val="00C20D41"/>
    <w:rsid w:val="00D01B6D"/>
    <w:rsid w:val="00D41BD0"/>
    <w:rsid w:val="00D6163A"/>
    <w:rsid w:val="00D741C9"/>
    <w:rsid w:val="00DE5F29"/>
    <w:rsid w:val="00E24DAF"/>
    <w:rsid w:val="00E3373A"/>
    <w:rsid w:val="00E42389"/>
    <w:rsid w:val="00EB4299"/>
    <w:rsid w:val="00EC7F95"/>
    <w:rsid w:val="00F33502"/>
    <w:rsid w:val="00F42792"/>
    <w:rsid w:val="00F72925"/>
    <w:rsid w:val="00FA27E2"/>
    <w:rsid w:val="00FA303E"/>
    <w:rsid w:val="00FD3346"/>
    <w:rsid w:val="00FE12B3"/>
    <w:rsid w:val="00FE5DB0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F7292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3">
    <w:name w:val="List Paragraph"/>
    <w:basedOn w:val="a"/>
    <w:link w:val="a4"/>
    <w:qFormat/>
    <w:rsid w:val="00FE12B3"/>
    <w:pPr>
      <w:ind w:left="720"/>
      <w:contextualSpacing/>
    </w:pPr>
  </w:style>
  <w:style w:type="paragraph" w:styleId="a5">
    <w:name w:val="Normal (Web)"/>
    <w:basedOn w:val="a"/>
    <w:rsid w:val="007D3ADC"/>
    <w:pPr>
      <w:spacing w:before="100" w:beforeAutospacing="1" w:after="100" w:afterAutospacing="1"/>
    </w:pPr>
  </w:style>
  <w:style w:type="character" w:styleId="a6">
    <w:name w:val="Strong"/>
    <w:basedOn w:val="a0"/>
    <w:qFormat/>
    <w:rsid w:val="007D3ADC"/>
    <w:rPr>
      <w:b/>
      <w:bCs/>
    </w:rPr>
  </w:style>
  <w:style w:type="character" w:styleId="a7">
    <w:name w:val="Emphasis"/>
    <w:basedOn w:val="a0"/>
    <w:qFormat/>
    <w:rsid w:val="007D3ADC"/>
    <w:rPr>
      <w:i/>
      <w:iCs/>
    </w:rPr>
  </w:style>
  <w:style w:type="paragraph" w:customStyle="1" w:styleId="1">
    <w:name w:val="Абзац списка1"/>
    <w:basedOn w:val="a"/>
    <w:rsid w:val="007D3A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8">
    <w:name w:val="Table Grid"/>
    <w:basedOn w:val="a1"/>
    <w:uiPriority w:val="99"/>
    <w:rsid w:val="005E35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3034E8"/>
    <w:pPr>
      <w:spacing w:before="100" w:beforeAutospacing="1" w:after="100" w:afterAutospacing="1"/>
    </w:pPr>
  </w:style>
  <w:style w:type="paragraph" w:customStyle="1" w:styleId="a9">
    <w:name w:val="Основной"/>
    <w:basedOn w:val="a"/>
    <w:link w:val="aa"/>
    <w:rsid w:val="003034E8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a">
    <w:name w:val="Основной Знак"/>
    <w:link w:val="a9"/>
    <w:rsid w:val="003034E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3034E8"/>
    <w:rPr>
      <w:color w:val="000000"/>
      <w:w w:val="100"/>
    </w:rPr>
  </w:style>
  <w:style w:type="paragraph" w:customStyle="1" w:styleId="4">
    <w:name w:val="Заг 4"/>
    <w:basedOn w:val="a"/>
    <w:rsid w:val="003034E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b">
    <w:name w:val="Курсив"/>
    <w:basedOn w:val="a9"/>
    <w:rsid w:val="003034E8"/>
    <w:rPr>
      <w:i/>
      <w:iCs/>
    </w:rPr>
  </w:style>
  <w:style w:type="paragraph" w:customStyle="1" w:styleId="Zag3">
    <w:name w:val="Zag_3"/>
    <w:basedOn w:val="a"/>
    <w:uiPriority w:val="99"/>
    <w:rsid w:val="003034E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21">
    <w:name w:val="Средняя сетка 21"/>
    <w:basedOn w:val="a"/>
    <w:uiPriority w:val="1"/>
    <w:qFormat/>
    <w:rsid w:val="003034E8"/>
    <w:pPr>
      <w:numPr>
        <w:numId w:val="37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4">
    <w:name w:val="Абзац списка Знак"/>
    <w:link w:val="a3"/>
    <w:locked/>
    <w:rsid w:val="003034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01363414" Type="http://schemas.openxmlformats.org/officeDocument/2006/relationships/footnotes" Target="footnotes.xml"/><Relationship Id="rId361361021" Type="http://schemas.openxmlformats.org/officeDocument/2006/relationships/endnotes" Target="endnotes.xml"/><Relationship Id="rId867767729" Type="http://schemas.openxmlformats.org/officeDocument/2006/relationships/comments" Target="comments.xml"/><Relationship Id="rId965437613" Type="http://schemas.microsoft.com/office/2011/relationships/commentsExtended" Target="commentsExtended.xml"/><Relationship Id="rId851742031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KgT8uIom1RY45L8kABJ9cNjAVFw=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01363414"/>
            <mdssi:RelationshipReference SourceId="rId361361021"/>
            <mdssi:RelationshipReference SourceId="rId867767729"/>
            <mdssi:RelationshipReference SourceId="rId965437613"/>
            <mdssi:RelationshipReference SourceId="rId851742031"/>
          </Transform>
          <Transform Algorithm="http://www.w3.org/TR/2001/REC-xml-c14n-20010315"/>
        </Transforms>
        <DigestMethod Algorithm="http://www.w3.org/2000/09/xmldsig#sha1"/>
        <DigestValue>h/CxmsKy0CfOYdgEs8RiydPUjf0=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UBNxgZa7llfWyht6eV8Dpuz6nTk=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Qn8pGZ9iUq1dzMXxaqg2nNL+jgg=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HyqqED7eU+SVytnkn5jVsNWoprE=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6NoVEH4kwLW8a8QCQP/4w4cXTtU=</DigestValue>
      </Reference>
      <Reference URI="/word/styles.xml?ContentType=application/vnd.openxmlformats-officedocument.wordprocessingml.styles+xml">
        <DigestMethod Algorithm="http://www.w3.org/2000/09/xmldsig#sha1"/>
        <DigestValue>ZGAfe/TGUZnjWt9cDqohK+rOAno=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2022-11-24T12:42:46Z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7A80E-27EE-412D-BE0E-BD8BE961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2019-09-05T03:45:00Z</cp:lastPrinted>
  <dcterms:created xsi:type="dcterms:W3CDTF">2019-09-02T07:17:00Z</dcterms:created>
  <dcterms:modified xsi:type="dcterms:W3CDTF">2022-10-21T16:32:00Z</dcterms:modified>
</cp:coreProperties>
</file>